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40" w:lineRule="auto"/>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2323465</wp:posOffset>
            </wp:positionH>
            <wp:positionV relativeFrom="paragraph">
              <wp:posOffset>0</wp:posOffset>
            </wp:positionV>
            <wp:extent cx="1014095" cy="1008380"/>
            <wp:effectExtent b="0" l="0" r="0" t="0"/>
            <wp:wrapSquare wrapText="bothSides" distB="0" distT="0" distL="0" distR="0"/>
            <wp:docPr id="55"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1014095" cy="1008380"/>
                    </a:xfrm>
                    <a:prstGeom prst="rect"/>
                    <a:ln/>
                  </pic:spPr>
                </pic:pic>
              </a:graphicData>
            </a:graphic>
          </wp:anchor>
        </w:drawing>
      </w:r>
    </w:p>
    <w:p w:rsidR="00000000" w:rsidDel="00000000" w:rsidP="00000000" w:rsidRDefault="00000000" w:rsidRPr="00000000" w14:paraId="00000002">
      <w:pPr>
        <w:spacing w:after="0" w:before="0" w:line="240" w:lineRule="auto"/>
        <w:rPr>
          <w:sz w:val="24"/>
          <w:szCs w:val="24"/>
        </w:rPr>
      </w:pPr>
      <w:r w:rsidDel="00000000" w:rsidR="00000000" w:rsidRPr="00000000">
        <w:rPr>
          <w:rtl w:val="0"/>
        </w:rPr>
      </w:r>
    </w:p>
    <w:p w:rsidR="00000000" w:rsidDel="00000000" w:rsidP="00000000" w:rsidRDefault="00000000" w:rsidRPr="00000000" w14:paraId="00000003">
      <w:pPr>
        <w:spacing w:after="0" w:before="0" w:line="240" w:lineRule="auto"/>
        <w:jc w:val="center"/>
        <w:rPr>
          <w:color w:val="000000"/>
          <w:sz w:val="24"/>
          <w:szCs w:val="24"/>
          <w:vertAlign w:val="baseline"/>
        </w:rPr>
      </w:pPr>
      <w:r w:rsidDel="00000000" w:rsidR="00000000" w:rsidRPr="00000000">
        <w:rPr>
          <w:rtl w:val="0"/>
        </w:rPr>
      </w:r>
    </w:p>
    <w:p w:rsidR="00000000" w:rsidDel="00000000" w:rsidP="00000000" w:rsidRDefault="00000000" w:rsidRPr="00000000" w14:paraId="00000004">
      <w:pPr>
        <w:spacing w:after="0" w:before="0" w:line="240" w:lineRule="auto"/>
        <w:jc w:val="center"/>
        <w:rPr>
          <w:color w:val="000000"/>
          <w:sz w:val="24"/>
          <w:szCs w:val="24"/>
          <w:vertAlign w:val="baseline"/>
        </w:rPr>
      </w:pPr>
      <w:r w:rsidDel="00000000" w:rsidR="00000000" w:rsidRPr="00000000">
        <w:rPr>
          <w:rtl w:val="0"/>
        </w:rPr>
      </w:r>
    </w:p>
    <w:p w:rsidR="00000000" w:rsidDel="00000000" w:rsidP="00000000" w:rsidRDefault="00000000" w:rsidRPr="00000000" w14:paraId="00000005">
      <w:pPr>
        <w:spacing w:after="0" w:before="0" w:line="240" w:lineRule="auto"/>
        <w:jc w:val="center"/>
        <w:rPr>
          <w:color w:val="000000"/>
          <w:sz w:val="24"/>
          <w:szCs w:val="24"/>
          <w:vertAlign w:val="baseline"/>
        </w:rPr>
      </w:pPr>
      <w:r w:rsidDel="00000000" w:rsidR="00000000" w:rsidRPr="00000000">
        <w:rPr>
          <w:rtl w:val="0"/>
        </w:rPr>
      </w:r>
    </w:p>
    <w:p w:rsidR="00000000" w:rsidDel="00000000" w:rsidP="00000000" w:rsidRDefault="00000000" w:rsidRPr="00000000" w14:paraId="00000006">
      <w:pPr>
        <w:spacing w:after="0" w:before="0" w:line="240" w:lineRule="auto"/>
        <w:jc w:val="center"/>
        <w:rPr>
          <w:color w:val="000000"/>
          <w:sz w:val="24"/>
          <w:szCs w:val="24"/>
          <w:vertAlign w:val="baseline"/>
        </w:rPr>
      </w:pPr>
      <w:r w:rsidDel="00000000" w:rsidR="00000000" w:rsidRPr="00000000">
        <w:rPr>
          <w:rtl w:val="0"/>
        </w:rPr>
      </w:r>
    </w:p>
    <w:p w:rsidR="00000000" w:rsidDel="00000000" w:rsidP="00000000" w:rsidRDefault="00000000" w:rsidRPr="00000000" w14:paraId="00000007">
      <w:pPr>
        <w:spacing w:after="0" w:before="0" w:line="240" w:lineRule="auto"/>
        <w:jc w:val="center"/>
        <w:rPr>
          <w:color w:val="000000"/>
          <w:sz w:val="24"/>
          <w:szCs w:val="24"/>
          <w:vertAlign w:val="baseline"/>
        </w:rPr>
      </w:pPr>
      <w:r w:rsidDel="00000000" w:rsidR="00000000" w:rsidRPr="00000000">
        <w:rPr>
          <w:rtl w:val="0"/>
        </w:rPr>
      </w:r>
    </w:p>
    <w:p w:rsidR="00000000" w:rsidDel="00000000" w:rsidP="00000000" w:rsidRDefault="00000000" w:rsidRPr="00000000" w14:paraId="00000008">
      <w:pPr>
        <w:spacing w:after="0" w:before="0" w:line="240" w:lineRule="auto"/>
        <w:jc w:val="center"/>
        <w:rPr>
          <w:color w:val="000000"/>
          <w:sz w:val="24"/>
          <w:szCs w:val="24"/>
          <w:vertAlign w:val="baseline"/>
        </w:rPr>
      </w:pPr>
      <w:r w:rsidDel="00000000" w:rsidR="00000000" w:rsidRPr="00000000">
        <w:rPr>
          <w:color w:val="000000"/>
          <w:sz w:val="24"/>
          <w:szCs w:val="24"/>
          <w:vertAlign w:val="baseline"/>
          <w:rtl w:val="0"/>
        </w:rPr>
        <w:t xml:space="preserve">Bhartiya Vidya Bhavan’s</w:t>
      </w:r>
    </w:p>
    <w:p w:rsidR="00000000" w:rsidDel="00000000" w:rsidP="00000000" w:rsidRDefault="00000000" w:rsidRPr="00000000" w14:paraId="00000009">
      <w:pPr>
        <w:spacing w:after="0" w:before="0" w:line="240" w:lineRule="auto"/>
        <w:jc w:val="center"/>
        <w:rPr>
          <w:color w:val="000000"/>
          <w:sz w:val="24"/>
          <w:szCs w:val="24"/>
          <w:vertAlign w:val="baseline"/>
        </w:rPr>
      </w:pPr>
      <w:r w:rsidDel="00000000" w:rsidR="00000000" w:rsidRPr="00000000">
        <w:rPr>
          <w:color w:val="000000"/>
          <w:sz w:val="24"/>
          <w:szCs w:val="24"/>
          <w:vertAlign w:val="baseline"/>
          <w:rtl w:val="0"/>
        </w:rPr>
        <w:t xml:space="preserve">Sardar Patel Institute of Technology,</w:t>
      </w:r>
      <w:r w:rsidDel="00000000" w:rsidR="00000000" w:rsidRPr="00000000">
        <w:rPr>
          <w:sz w:val="24"/>
          <w:szCs w:val="24"/>
          <w:rtl w:val="0"/>
        </w:rPr>
        <w:t xml:space="preserve"> </w:t>
      </w:r>
      <w:r w:rsidDel="00000000" w:rsidR="00000000" w:rsidRPr="00000000">
        <w:rPr>
          <w:color w:val="000000"/>
          <w:sz w:val="24"/>
          <w:szCs w:val="24"/>
          <w:vertAlign w:val="baseline"/>
          <w:rtl w:val="0"/>
        </w:rPr>
        <w:t xml:space="preserve">Mumbai-400058</w:t>
      </w:r>
    </w:p>
    <w:p w:rsidR="00000000" w:rsidDel="00000000" w:rsidP="00000000" w:rsidRDefault="00000000" w:rsidRPr="00000000" w14:paraId="0000000A">
      <w:pPr>
        <w:spacing w:after="0" w:before="0" w:line="240" w:lineRule="auto"/>
        <w:jc w:val="center"/>
        <w:rPr>
          <w:color w:val="000000"/>
          <w:sz w:val="24"/>
          <w:szCs w:val="24"/>
          <w:vertAlign w:val="baseline"/>
        </w:rPr>
      </w:pPr>
      <w:r w:rsidDel="00000000" w:rsidR="00000000" w:rsidRPr="00000000">
        <w:rPr>
          <w:color w:val="000000"/>
          <w:sz w:val="24"/>
          <w:szCs w:val="24"/>
          <w:vertAlign w:val="baseline"/>
          <w:rtl w:val="0"/>
        </w:rPr>
        <w:t xml:space="preserve">Department of Electronics and Telecommunication Engineering</w:t>
      </w:r>
    </w:p>
    <w:p w:rsidR="00000000" w:rsidDel="00000000" w:rsidP="00000000" w:rsidRDefault="00000000" w:rsidRPr="00000000" w14:paraId="0000000B">
      <w:pPr>
        <w:spacing w:after="0" w:before="0" w:line="240" w:lineRule="auto"/>
        <w:jc w:val="center"/>
        <w:rPr>
          <w:b w:val="1"/>
          <w:color w:val="000000"/>
          <w:sz w:val="24"/>
          <w:szCs w:val="24"/>
          <w:vertAlign w:val="baseline"/>
        </w:rPr>
      </w:pPr>
      <w:r w:rsidDel="00000000" w:rsidR="00000000" w:rsidRPr="00000000">
        <w:rPr>
          <w:b w:val="1"/>
          <w:sz w:val="24"/>
          <w:szCs w:val="24"/>
          <w:rtl w:val="0"/>
        </w:rPr>
        <w:t xml:space="preserve">OEIT1:Blockchain Technology and Applications</w:t>
      </w:r>
      <w:r w:rsidDel="00000000" w:rsidR="00000000" w:rsidRPr="00000000">
        <w:rPr>
          <w:rtl w:val="0"/>
        </w:rPr>
      </w:r>
    </w:p>
    <w:p w:rsidR="00000000" w:rsidDel="00000000" w:rsidP="00000000" w:rsidRDefault="00000000" w:rsidRPr="00000000" w14:paraId="0000000C">
      <w:pPr>
        <w:spacing w:after="0" w:before="0" w:line="240" w:lineRule="auto"/>
        <w:jc w:val="center"/>
        <w:rPr>
          <w:color w:val="000000"/>
          <w:sz w:val="24"/>
          <w:szCs w:val="24"/>
          <w:vertAlign w:val="baseline"/>
        </w:rPr>
      </w:pPr>
      <w:r w:rsidDel="00000000" w:rsidR="00000000" w:rsidRPr="00000000">
        <w:rPr>
          <w:rtl w:val="0"/>
        </w:rPr>
      </w:r>
    </w:p>
    <w:p w:rsidR="00000000" w:rsidDel="00000000" w:rsidP="00000000" w:rsidRDefault="00000000" w:rsidRPr="00000000" w14:paraId="0000000D">
      <w:pPr>
        <w:pBdr>
          <w:top w:color="000000" w:space="0" w:sz="4" w:val="single"/>
          <w:left w:color="000000" w:space="0" w:sz="4" w:val="single"/>
          <w:bottom w:color="000000" w:space="0" w:sz="4" w:val="single"/>
          <w:right w:color="000000" w:space="0" w:sz="4" w:val="single"/>
        </w:pBdr>
        <w:spacing w:after="0" w:before="0" w:line="240" w:lineRule="auto"/>
        <w:jc w:val="center"/>
        <w:rPr>
          <w:b w:val="1"/>
          <w:sz w:val="24"/>
          <w:szCs w:val="24"/>
        </w:rPr>
      </w:pPr>
      <w:r w:rsidDel="00000000" w:rsidR="00000000" w:rsidRPr="00000000">
        <w:rPr>
          <w:b w:val="1"/>
          <w:color w:val="000000"/>
          <w:sz w:val="24"/>
          <w:szCs w:val="24"/>
          <w:vertAlign w:val="baseline"/>
          <w:rtl w:val="0"/>
        </w:rPr>
        <w:t xml:space="preserve">Lab-</w:t>
      </w:r>
      <w:r w:rsidDel="00000000" w:rsidR="00000000" w:rsidRPr="00000000">
        <w:rPr>
          <w:b w:val="1"/>
          <w:sz w:val="24"/>
          <w:szCs w:val="24"/>
          <w:rtl w:val="0"/>
        </w:rPr>
        <w:t xml:space="preserve">8A</w:t>
      </w:r>
      <w:r w:rsidDel="00000000" w:rsidR="00000000" w:rsidRPr="00000000">
        <w:rPr>
          <w:b w:val="1"/>
          <w:color w:val="000000"/>
          <w:sz w:val="24"/>
          <w:szCs w:val="24"/>
          <w:vertAlign w:val="baseline"/>
          <w:rtl w:val="0"/>
        </w:rPr>
        <w:t xml:space="preserve">: </w:t>
      </w:r>
      <w:r w:rsidDel="00000000" w:rsidR="00000000" w:rsidRPr="00000000">
        <w:rPr>
          <w:b w:val="1"/>
          <w:sz w:val="24"/>
          <w:szCs w:val="24"/>
          <w:rtl w:val="0"/>
        </w:rPr>
        <w:t xml:space="preserve">Hyperledger Fabric Application- Setup HF and Supply Chain Management (SCM)</w:t>
      </w:r>
    </w:p>
    <w:p w:rsidR="00000000" w:rsidDel="00000000" w:rsidP="00000000" w:rsidRDefault="00000000" w:rsidRPr="00000000" w14:paraId="0000000E">
      <w:pPr>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0F">
      <w:pPr>
        <w:spacing w:after="0" w:before="0" w:line="240" w:lineRule="auto"/>
        <w:jc w:val="both"/>
        <w:rPr>
          <w:sz w:val="24"/>
          <w:szCs w:val="24"/>
        </w:rPr>
      </w:pPr>
      <w:r w:rsidDel="00000000" w:rsidR="00000000" w:rsidRPr="00000000">
        <w:rPr>
          <w:b w:val="1"/>
          <w:sz w:val="24"/>
          <w:szCs w:val="24"/>
          <w:rtl w:val="0"/>
        </w:rPr>
        <w:t xml:space="preserve">Name: Adwait Purao</w:t>
      </w:r>
      <w:r w:rsidDel="00000000" w:rsidR="00000000" w:rsidRPr="00000000">
        <w:rPr>
          <w:rtl w:val="0"/>
        </w:rPr>
      </w:r>
    </w:p>
    <w:p w:rsidR="00000000" w:rsidDel="00000000" w:rsidP="00000000" w:rsidRDefault="00000000" w:rsidRPr="00000000" w14:paraId="00000010">
      <w:pPr>
        <w:spacing w:after="0" w:before="0" w:line="240" w:lineRule="auto"/>
        <w:jc w:val="both"/>
        <w:rPr>
          <w:sz w:val="24"/>
          <w:szCs w:val="24"/>
        </w:rPr>
      </w:pPr>
      <w:r w:rsidDel="00000000" w:rsidR="00000000" w:rsidRPr="00000000">
        <w:rPr>
          <w:b w:val="1"/>
          <w:sz w:val="24"/>
          <w:szCs w:val="24"/>
          <w:rtl w:val="0"/>
        </w:rPr>
        <w:t xml:space="preserve">Class:</w:t>
        <w:tab/>
        <w:t xml:space="preserve">TE COMPS B</w:t>
      </w:r>
      <w:r w:rsidDel="00000000" w:rsidR="00000000" w:rsidRPr="00000000">
        <w:rPr>
          <w:rtl w:val="0"/>
        </w:rPr>
      </w:r>
    </w:p>
    <w:p w:rsidR="00000000" w:rsidDel="00000000" w:rsidP="00000000" w:rsidRDefault="00000000" w:rsidRPr="00000000" w14:paraId="00000011">
      <w:pPr>
        <w:spacing w:after="0" w:before="0" w:line="240" w:lineRule="auto"/>
        <w:jc w:val="both"/>
        <w:rPr>
          <w:sz w:val="24"/>
          <w:szCs w:val="24"/>
        </w:rPr>
      </w:pPr>
      <w:r w:rsidDel="00000000" w:rsidR="00000000" w:rsidRPr="00000000">
        <w:rPr>
          <w:b w:val="1"/>
          <w:sz w:val="24"/>
          <w:szCs w:val="24"/>
          <w:rtl w:val="0"/>
        </w:rPr>
        <w:t xml:space="preserve">UID: 2021300101</w:t>
      </w:r>
      <w:r w:rsidDel="00000000" w:rsidR="00000000" w:rsidRPr="00000000">
        <w:rPr>
          <w:rtl w:val="0"/>
        </w:rPr>
      </w:r>
    </w:p>
    <w:p w:rsidR="00000000" w:rsidDel="00000000" w:rsidP="00000000" w:rsidRDefault="00000000" w:rsidRPr="00000000" w14:paraId="00000012">
      <w:pPr>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13">
      <w:pPr>
        <w:spacing w:after="0" w:before="0" w:line="240" w:lineRule="auto"/>
        <w:jc w:val="both"/>
        <w:rPr>
          <w:sz w:val="24"/>
          <w:szCs w:val="24"/>
        </w:rPr>
      </w:pPr>
      <w:r w:rsidDel="00000000" w:rsidR="00000000" w:rsidRPr="00000000">
        <w:rPr>
          <w:b w:val="1"/>
          <w:color w:val="000000"/>
          <w:sz w:val="24"/>
          <w:szCs w:val="24"/>
          <w:vertAlign w:val="baseline"/>
          <w:rtl w:val="0"/>
        </w:rPr>
        <w:t xml:space="preserve">Objective: </w:t>
      </w:r>
      <w:r w:rsidDel="00000000" w:rsidR="00000000" w:rsidRPr="00000000">
        <w:rPr>
          <w:sz w:val="24"/>
          <w:szCs w:val="24"/>
          <w:rtl w:val="0"/>
        </w:rPr>
        <w:t xml:space="preserve">Building a Supply Chain Management application using Hyperledger Fabric</w:t>
      </w:r>
    </w:p>
    <w:p w:rsidR="00000000" w:rsidDel="00000000" w:rsidP="00000000" w:rsidRDefault="00000000" w:rsidRPr="00000000" w14:paraId="00000014">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15">
      <w:pPr>
        <w:spacing w:after="0" w:before="0" w:line="240" w:lineRule="auto"/>
        <w:jc w:val="both"/>
        <w:rPr>
          <w:sz w:val="24"/>
          <w:szCs w:val="24"/>
        </w:rPr>
      </w:pPr>
      <w:r w:rsidDel="00000000" w:rsidR="00000000" w:rsidRPr="00000000">
        <w:rPr>
          <w:b w:val="1"/>
          <w:sz w:val="24"/>
          <w:szCs w:val="24"/>
          <w:rtl w:val="0"/>
        </w:rPr>
        <w:t xml:space="preserve">Outcomes: </w:t>
      </w:r>
      <w:r w:rsidDel="00000000" w:rsidR="00000000" w:rsidRPr="00000000">
        <w:rPr>
          <w:sz w:val="24"/>
          <w:szCs w:val="24"/>
          <w:rtl w:val="0"/>
        </w:rPr>
        <w:t xml:space="preserve">After completing this lab, students will be able to:</w:t>
      </w:r>
    </w:p>
    <w:p w:rsidR="00000000" w:rsidDel="00000000" w:rsidP="00000000" w:rsidRDefault="00000000" w:rsidRPr="00000000" w14:paraId="00000016">
      <w:pPr>
        <w:spacing w:after="0" w:before="0" w:line="240" w:lineRule="auto"/>
        <w:jc w:val="both"/>
        <w:rPr>
          <w:sz w:val="24"/>
          <w:szCs w:val="24"/>
        </w:rPr>
      </w:pPr>
      <w:r w:rsidDel="00000000" w:rsidR="00000000" w:rsidRPr="00000000">
        <w:rPr>
          <w:sz w:val="24"/>
          <w:szCs w:val="24"/>
          <w:rtl w:val="0"/>
        </w:rPr>
        <w:t xml:space="preserve">[1] Implement a dApp using Hyperledger fabric</w:t>
      </w:r>
    </w:p>
    <w:p w:rsidR="00000000" w:rsidDel="00000000" w:rsidP="00000000" w:rsidRDefault="00000000" w:rsidRPr="00000000" w14:paraId="00000017">
      <w:pPr>
        <w:spacing w:after="0" w:before="0" w:line="240" w:lineRule="auto"/>
        <w:jc w:val="both"/>
        <w:rPr>
          <w:sz w:val="24"/>
          <w:szCs w:val="24"/>
        </w:rPr>
      </w:pPr>
      <w:r w:rsidDel="00000000" w:rsidR="00000000" w:rsidRPr="00000000">
        <w:rPr>
          <w:sz w:val="24"/>
          <w:szCs w:val="24"/>
          <w:rtl w:val="0"/>
        </w:rPr>
        <w:t xml:space="preserve">[2] Demonstrate the basic concepts of Hyperledger fabric and how they work.</w:t>
      </w:r>
    </w:p>
    <w:p w:rsidR="00000000" w:rsidDel="00000000" w:rsidP="00000000" w:rsidRDefault="00000000" w:rsidRPr="00000000" w14:paraId="00000018">
      <w:pPr>
        <w:spacing w:after="0" w:before="0" w:line="240" w:lineRule="auto"/>
        <w:jc w:val="both"/>
        <w:rPr>
          <w:sz w:val="24"/>
          <w:szCs w:val="24"/>
        </w:rPr>
      </w:pPr>
      <w:r w:rsidDel="00000000" w:rsidR="00000000" w:rsidRPr="00000000">
        <w:rPr>
          <w:sz w:val="24"/>
          <w:szCs w:val="24"/>
          <w:rtl w:val="0"/>
        </w:rPr>
        <w:t xml:space="preserve">[3] Demonstrate the importance of Certifying authority.</w:t>
      </w:r>
    </w:p>
    <w:p w:rsidR="00000000" w:rsidDel="00000000" w:rsidP="00000000" w:rsidRDefault="00000000" w:rsidRPr="00000000" w14:paraId="00000019">
      <w:pPr>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1A">
      <w:pPr>
        <w:spacing w:after="0" w:before="0" w:line="240" w:lineRule="auto"/>
        <w:jc w:val="both"/>
        <w:rPr>
          <w:b w:val="1"/>
          <w:sz w:val="24"/>
          <w:szCs w:val="24"/>
        </w:rPr>
      </w:pPr>
      <w:r w:rsidDel="00000000" w:rsidR="00000000" w:rsidRPr="00000000">
        <w:rPr>
          <w:b w:val="1"/>
          <w:sz w:val="24"/>
          <w:szCs w:val="24"/>
          <w:rtl w:val="0"/>
        </w:rPr>
        <w:t xml:space="preserve">System Requirements:</w:t>
      </w:r>
    </w:p>
    <w:p w:rsidR="00000000" w:rsidDel="00000000" w:rsidP="00000000" w:rsidRDefault="00000000" w:rsidRPr="00000000" w14:paraId="0000001B">
      <w:pPr>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1C">
      <w:pPr>
        <w:spacing w:after="0" w:before="0" w:line="240" w:lineRule="auto"/>
        <w:jc w:val="both"/>
        <w:rPr>
          <w:sz w:val="24"/>
          <w:szCs w:val="24"/>
        </w:rPr>
      </w:pPr>
      <w:r w:rsidDel="00000000" w:rsidR="00000000" w:rsidRPr="00000000">
        <w:rPr>
          <w:sz w:val="24"/>
          <w:szCs w:val="24"/>
          <w:rtl w:val="0"/>
        </w:rPr>
        <w:t xml:space="preserve">PC (C2D, 8GB RAM, 100GB HDD space and NIC),Ubuntu Linux 14.04/20.04 Internet connectivity,Python Cryptography and Pycrypto,Nodejs, Truffle,Ganache-cli, solidity,REST API</w:t>
      </w:r>
    </w:p>
    <w:p w:rsidR="00000000" w:rsidDel="00000000" w:rsidP="00000000" w:rsidRDefault="00000000" w:rsidRPr="00000000" w14:paraId="0000001D">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1E">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1F">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0">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1">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2">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3">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4">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5">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6">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7">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8">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9">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A">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B">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C">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2D">
      <w:pPr>
        <w:spacing w:after="0" w:before="0" w:line="240" w:lineRule="auto"/>
        <w:jc w:val="both"/>
        <w:rPr>
          <w:b w:val="1"/>
          <w:sz w:val="24"/>
          <w:szCs w:val="24"/>
        </w:rPr>
      </w:pPr>
      <w:r w:rsidDel="00000000" w:rsidR="00000000" w:rsidRPr="00000000">
        <w:rPr>
          <w:b w:val="1"/>
          <w:sz w:val="24"/>
          <w:szCs w:val="24"/>
          <w:rtl w:val="0"/>
        </w:rPr>
        <w:t xml:space="preserve">Theory:</w:t>
      </w:r>
    </w:p>
    <w:p w:rsidR="00000000" w:rsidDel="00000000" w:rsidP="00000000" w:rsidRDefault="00000000" w:rsidRPr="00000000" w14:paraId="0000002E">
      <w:pPr>
        <w:spacing w:after="0" w:before="0" w:line="240" w:lineRule="auto"/>
        <w:jc w:val="both"/>
        <w:rPr>
          <w:sz w:val="24"/>
          <w:szCs w:val="24"/>
        </w:rPr>
      </w:pPr>
      <w:r w:rsidDel="00000000" w:rsidR="00000000" w:rsidRPr="00000000">
        <w:rPr>
          <w:sz w:val="24"/>
          <w:szCs w:val="24"/>
          <w:rtl w:val="0"/>
        </w:rPr>
        <w:t xml:space="preserve">Hyperledger Fabric is a permissioned blockchain framework, with a modular architecture (plug-and-play). It leverages container technology to host smart contract (Chaincode) which contains application logic.</w:t>
      </w:r>
    </w:p>
    <w:p w:rsidR="00000000" w:rsidDel="00000000" w:rsidP="00000000" w:rsidRDefault="00000000" w:rsidRPr="00000000" w14:paraId="0000002F">
      <w:pPr>
        <w:spacing w:after="0" w:before="0" w:line="240" w:lineRule="auto"/>
        <w:jc w:val="both"/>
        <w:rPr>
          <w:sz w:val="24"/>
          <w:szCs w:val="24"/>
        </w:rPr>
      </w:pPr>
      <w:r w:rsidDel="00000000" w:rsidR="00000000" w:rsidRPr="00000000">
        <w:rPr>
          <w:sz w:val="24"/>
          <w:szCs w:val="24"/>
        </w:rPr>
        <w:drawing>
          <wp:inline distB="114300" distT="114300" distL="114300" distR="114300">
            <wp:extent cx="5310404" cy="2185988"/>
            <wp:effectExtent b="0" l="0" r="0" t="0"/>
            <wp:docPr id="4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310404"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before="0" w:line="240" w:lineRule="auto"/>
        <w:jc w:val="center"/>
        <w:rPr>
          <w:sz w:val="24"/>
          <w:szCs w:val="24"/>
        </w:rPr>
      </w:pPr>
      <w:r w:rsidDel="00000000" w:rsidR="00000000" w:rsidRPr="00000000">
        <w:rPr>
          <w:sz w:val="24"/>
          <w:szCs w:val="24"/>
          <w:rtl w:val="0"/>
        </w:rPr>
        <w:t xml:space="preserve">Hyperledger Fabric Basic Transaction Flow</w:t>
      </w:r>
    </w:p>
    <w:p w:rsidR="00000000" w:rsidDel="00000000" w:rsidP="00000000" w:rsidRDefault="00000000" w:rsidRPr="00000000" w14:paraId="00000031">
      <w:pPr>
        <w:spacing w:after="0" w:before="0" w:line="240" w:lineRule="auto"/>
        <w:jc w:val="center"/>
        <w:rPr>
          <w:sz w:val="24"/>
          <w:szCs w:val="24"/>
        </w:rPr>
      </w:pPr>
      <w:r w:rsidDel="00000000" w:rsidR="00000000" w:rsidRPr="00000000">
        <w:rPr>
          <w:rtl w:val="0"/>
        </w:rPr>
      </w:r>
    </w:p>
    <w:p w:rsidR="00000000" w:rsidDel="00000000" w:rsidP="00000000" w:rsidRDefault="00000000" w:rsidRPr="00000000" w14:paraId="00000032">
      <w:pPr>
        <w:spacing w:after="0" w:before="0" w:line="240" w:lineRule="auto"/>
        <w:jc w:val="center"/>
        <w:rPr>
          <w:sz w:val="24"/>
          <w:szCs w:val="24"/>
        </w:rPr>
      </w:pPr>
      <w:r w:rsidDel="00000000" w:rsidR="00000000" w:rsidRPr="00000000">
        <w:rPr>
          <w:sz w:val="24"/>
          <w:szCs w:val="24"/>
        </w:rPr>
        <w:drawing>
          <wp:inline distB="19050" distT="19050" distL="19050" distR="19050">
            <wp:extent cx="5943600" cy="2857500"/>
            <wp:effectExtent b="0" l="0" r="0" t="0"/>
            <wp:docPr id="43"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34">
      <w:pPr>
        <w:spacing w:after="0" w:before="0" w:line="240" w:lineRule="auto"/>
        <w:jc w:val="both"/>
        <w:rPr>
          <w:b w:val="1"/>
          <w:sz w:val="24"/>
          <w:szCs w:val="24"/>
        </w:rPr>
      </w:pPr>
      <w:r w:rsidDel="00000000" w:rsidR="00000000" w:rsidRPr="00000000">
        <w:rPr>
          <w:b w:val="1"/>
          <w:sz w:val="24"/>
          <w:szCs w:val="24"/>
          <w:rtl w:val="0"/>
        </w:rPr>
        <w:t xml:space="preserve">Hyperledger Fabric capabilities</w:t>
      </w:r>
    </w:p>
    <w:p w:rsidR="00000000" w:rsidDel="00000000" w:rsidP="00000000" w:rsidRDefault="00000000" w:rsidRPr="00000000" w14:paraId="00000035">
      <w:pPr>
        <w:spacing w:after="0" w:before="0" w:line="240" w:lineRule="auto"/>
        <w:jc w:val="both"/>
        <w:rPr>
          <w:sz w:val="24"/>
          <w:szCs w:val="24"/>
        </w:rPr>
      </w:pPr>
      <w:r w:rsidDel="00000000" w:rsidR="00000000" w:rsidRPr="00000000">
        <w:rPr>
          <w:sz w:val="24"/>
          <w:szCs w:val="24"/>
          <w:rtl w:val="0"/>
        </w:rPr>
        <w:t xml:space="preserve">Hyperledger has a full-stack, enterprise-grade business solution to deliver secure and scalable value with added security, confidentiality, and performance. Hyperledger Fabric delivers the following functionalities and core capabilities:</w:t>
      </w:r>
    </w:p>
    <w:p w:rsidR="00000000" w:rsidDel="00000000" w:rsidP="00000000" w:rsidRDefault="00000000" w:rsidRPr="00000000" w14:paraId="00000036">
      <w:pPr>
        <w:spacing w:after="0" w:before="0" w:line="240" w:lineRule="auto"/>
        <w:jc w:val="both"/>
        <w:rPr>
          <w:sz w:val="24"/>
          <w:szCs w:val="24"/>
        </w:rPr>
      </w:pPr>
      <w:r w:rsidDel="00000000" w:rsidR="00000000" w:rsidRPr="00000000">
        <w:rPr>
          <w:b w:val="1"/>
          <w:sz w:val="24"/>
          <w:szCs w:val="24"/>
          <w:rtl w:val="0"/>
        </w:rPr>
        <w:t xml:space="preserve">Identity management:</w:t>
      </w:r>
      <w:r w:rsidDel="00000000" w:rsidR="00000000" w:rsidRPr="00000000">
        <w:rPr>
          <w:sz w:val="24"/>
          <w:szCs w:val="24"/>
          <w:rtl w:val="0"/>
        </w:rPr>
        <w:t xml:space="preserve"> To turn a permissioned network, Hyperledger Fabric provides a membership identity service that maintains user IDs and then authenticates each one of them in the network. One user ID can invoke a chain code application but can be blocked to turn up a new chain code. </w:t>
      </w:r>
    </w:p>
    <w:p w:rsidR="00000000" w:rsidDel="00000000" w:rsidP="00000000" w:rsidRDefault="00000000" w:rsidRPr="00000000" w14:paraId="00000037">
      <w:pPr>
        <w:spacing w:after="0" w:before="0" w:line="240" w:lineRule="auto"/>
        <w:jc w:val="both"/>
        <w:rPr>
          <w:sz w:val="24"/>
          <w:szCs w:val="24"/>
        </w:rPr>
      </w:pPr>
      <w:r w:rsidDel="00000000" w:rsidR="00000000" w:rsidRPr="00000000">
        <w:rPr>
          <w:b w:val="1"/>
          <w:sz w:val="24"/>
          <w:szCs w:val="24"/>
          <w:rtl w:val="0"/>
        </w:rPr>
        <w:t xml:space="preserve">Efficient processing:</w:t>
      </w:r>
      <w:r w:rsidDel="00000000" w:rsidR="00000000" w:rsidRPr="00000000">
        <w:rPr>
          <w:sz w:val="24"/>
          <w:szCs w:val="24"/>
          <w:rtl w:val="0"/>
        </w:rPr>
        <w:t xml:space="preserve"> Hyperledger assigns a role for each node based on transaction ordering and commitment. The overall performance improves as the concurrent execution increases and improves the time to deliver each order. </w:t>
      </w:r>
    </w:p>
    <w:p w:rsidR="00000000" w:rsidDel="00000000" w:rsidP="00000000" w:rsidRDefault="00000000" w:rsidRPr="00000000" w14:paraId="00000038">
      <w:pPr>
        <w:spacing w:after="0" w:before="0" w:line="240" w:lineRule="auto"/>
        <w:jc w:val="both"/>
        <w:rPr>
          <w:sz w:val="24"/>
          <w:szCs w:val="24"/>
        </w:rPr>
      </w:pPr>
      <w:r w:rsidDel="00000000" w:rsidR="00000000" w:rsidRPr="00000000">
        <w:rPr>
          <w:b w:val="1"/>
          <w:sz w:val="24"/>
          <w:szCs w:val="24"/>
          <w:rtl w:val="0"/>
        </w:rPr>
        <w:t xml:space="preserve">Privacy and confidentiality:</w:t>
      </w:r>
      <w:r w:rsidDel="00000000" w:rsidR="00000000" w:rsidRPr="00000000">
        <w:rPr>
          <w:sz w:val="24"/>
          <w:szCs w:val="24"/>
          <w:rtl w:val="0"/>
        </w:rPr>
        <w:t xml:space="preserve"> Private channels restrict the messaging paths to provide transaction privacy and confidentiality for specific network members. All data, including member information, transactions, and channel details, remains invisible and inaccessible to other network members.</w:t>
      </w:r>
    </w:p>
    <w:p w:rsidR="00000000" w:rsidDel="00000000" w:rsidP="00000000" w:rsidRDefault="00000000" w:rsidRPr="00000000" w14:paraId="00000039">
      <w:pPr>
        <w:spacing w:after="0" w:before="0" w:line="240" w:lineRule="auto"/>
        <w:jc w:val="both"/>
        <w:rPr>
          <w:sz w:val="24"/>
          <w:szCs w:val="24"/>
        </w:rPr>
      </w:pPr>
      <w:r w:rsidDel="00000000" w:rsidR="00000000" w:rsidRPr="00000000">
        <w:rPr>
          <w:b w:val="1"/>
          <w:sz w:val="24"/>
          <w:szCs w:val="24"/>
          <w:rtl w:val="0"/>
        </w:rPr>
        <w:t xml:space="preserve">Chaincode functionality:</w:t>
      </w:r>
      <w:r w:rsidDel="00000000" w:rsidR="00000000" w:rsidRPr="00000000">
        <w:rPr>
          <w:sz w:val="24"/>
          <w:szCs w:val="24"/>
          <w:rtl w:val="0"/>
        </w:rPr>
        <w:t xml:space="preserve"> This regards chaincode applications and is the business logic of Hyperledger Fabric. Chaincode ensures that all transactions that transfer ownership are subject to its rules and requirements. The operating parameters of the channel are usually defined by the system chaincode, whereas the validation system chaincode defines the requirements for endorsing and validating transactions.</w:t>
      </w:r>
    </w:p>
    <w:p w:rsidR="00000000" w:rsidDel="00000000" w:rsidP="00000000" w:rsidRDefault="00000000" w:rsidRPr="00000000" w14:paraId="0000003A">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3B">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3C">
      <w:pPr>
        <w:spacing w:after="0" w:before="0" w:line="240" w:lineRule="auto"/>
        <w:jc w:val="both"/>
        <w:rPr>
          <w:sz w:val="24"/>
          <w:szCs w:val="24"/>
        </w:rPr>
      </w:pPr>
      <w:r w:rsidDel="00000000" w:rsidR="00000000" w:rsidRPr="00000000">
        <w:rPr>
          <w:sz w:val="24"/>
          <w:szCs w:val="24"/>
          <w:rtl w:val="0"/>
        </w:rPr>
        <w:t xml:space="preserve">Stage-0: Use official document of Hyperledger fabric:</w:t>
      </w:r>
    </w:p>
    <w:p w:rsidR="00000000" w:rsidDel="00000000" w:rsidP="00000000" w:rsidRDefault="00000000" w:rsidRPr="00000000" w14:paraId="0000003D">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3E">
      <w:pPr>
        <w:spacing w:after="0" w:line="240" w:lineRule="auto"/>
        <w:jc w:val="both"/>
        <w:rPr>
          <w:sz w:val="24"/>
          <w:szCs w:val="24"/>
        </w:rPr>
      </w:pPr>
      <w:r w:rsidDel="00000000" w:rsidR="00000000" w:rsidRPr="00000000">
        <w:rPr>
          <w:sz w:val="24"/>
          <w:szCs w:val="24"/>
          <w:rtl w:val="0"/>
        </w:rPr>
        <w:t xml:space="preserve">Setup Hyperledger Fabric using Docker and Docker-compose</w:t>
      </w:r>
    </w:p>
    <w:p w:rsidR="00000000" w:rsidDel="00000000" w:rsidP="00000000" w:rsidRDefault="00000000" w:rsidRPr="00000000" w14:paraId="0000003F">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40">
      <w:pPr>
        <w:spacing w:after="0" w:before="0" w:line="240" w:lineRule="auto"/>
        <w:jc w:val="both"/>
        <w:rPr>
          <w:sz w:val="24"/>
          <w:szCs w:val="24"/>
        </w:rPr>
      </w:pPr>
      <w:hyperlink r:id="rId10">
        <w:r w:rsidDel="00000000" w:rsidR="00000000" w:rsidRPr="00000000">
          <w:rPr>
            <w:color w:val="1155cc"/>
            <w:sz w:val="24"/>
            <w:szCs w:val="24"/>
            <w:u w:val="single"/>
            <w:rtl w:val="0"/>
          </w:rPr>
          <w:t xml:space="preserve">https://hyperledger-fabric.readthedocs.io/en/release-2.0/getting_started.html</w:t>
        </w:r>
      </w:hyperlink>
      <w:r w:rsidDel="00000000" w:rsidR="00000000" w:rsidRPr="00000000">
        <w:rPr>
          <w:rtl w:val="0"/>
        </w:rPr>
      </w:r>
    </w:p>
    <w:p w:rsidR="00000000" w:rsidDel="00000000" w:rsidP="00000000" w:rsidRDefault="00000000" w:rsidRPr="00000000" w14:paraId="00000041">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42">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43">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44">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45">
      <w:pPr>
        <w:spacing w:after="0" w:before="0" w:line="240" w:lineRule="auto"/>
        <w:jc w:val="both"/>
        <w:rPr>
          <w:sz w:val="24"/>
          <w:szCs w:val="24"/>
        </w:rPr>
      </w:pPr>
      <w:r w:rsidDel="00000000" w:rsidR="00000000" w:rsidRPr="00000000">
        <w:rPr>
          <w:sz w:val="24"/>
          <w:szCs w:val="24"/>
          <w:rtl w:val="0"/>
        </w:rPr>
        <w:t xml:space="preserve">Stage-1: Tuna Application Development</w:t>
      </w:r>
    </w:p>
    <w:p w:rsidR="00000000" w:rsidDel="00000000" w:rsidP="00000000" w:rsidRDefault="00000000" w:rsidRPr="00000000" w14:paraId="00000046">
      <w:pPr>
        <w:spacing w:after="0" w:before="0" w:line="240" w:lineRule="auto"/>
        <w:jc w:val="both"/>
        <w:rPr>
          <w:b w:val="1"/>
          <w:sz w:val="24"/>
          <w:szCs w:val="24"/>
        </w:rPr>
      </w:pPr>
      <w:r w:rsidDel="00000000" w:rsidR="00000000" w:rsidRPr="00000000">
        <w:rPr>
          <w:b w:val="1"/>
          <w:sz w:val="24"/>
          <w:szCs w:val="24"/>
          <w:rtl w:val="0"/>
        </w:rPr>
        <w:t xml:space="preserve">Procedure:</w:t>
      </w:r>
    </w:p>
    <w:p w:rsidR="00000000" w:rsidDel="00000000" w:rsidP="00000000" w:rsidRDefault="00000000" w:rsidRPr="00000000" w14:paraId="00000047">
      <w:pPr>
        <w:spacing w:after="0" w:before="0" w:line="240" w:lineRule="auto"/>
        <w:jc w:val="both"/>
        <w:rPr>
          <w:sz w:val="24"/>
          <w:szCs w:val="24"/>
        </w:rPr>
      </w:pPr>
      <w:r w:rsidDel="00000000" w:rsidR="00000000" w:rsidRPr="00000000">
        <w:rPr>
          <w:sz w:val="24"/>
          <w:szCs w:val="24"/>
          <w:rtl w:val="0"/>
        </w:rPr>
        <w:t xml:space="preserve">Cloning the education.git repository of Hyperledger from github.</w:t>
      </w:r>
    </w:p>
    <w:p w:rsidR="00000000" w:rsidDel="00000000" w:rsidP="00000000" w:rsidRDefault="00000000" w:rsidRPr="00000000" w14:paraId="00000048">
      <w:pPr>
        <w:spacing w:after="0" w:before="0" w:line="240" w:lineRule="auto"/>
        <w:jc w:val="both"/>
        <w:rPr>
          <w:sz w:val="24"/>
          <w:szCs w:val="24"/>
        </w:rPr>
      </w:pPr>
      <w:r w:rsidDel="00000000" w:rsidR="00000000" w:rsidRPr="00000000">
        <w:rPr>
          <w:sz w:val="24"/>
          <w:szCs w:val="24"/>
          <w:rtl w:val="0"/>
        </w:rPr>
        <w:t xml:space="preserve">$mkdir lab8a</w:t>
      </w:r>
    </w:p>
    <w:p w:rsidR="00000000" w:rsidDel="00000000" w:rsidP="00000000" w:rsidRDefault="00000000" w:rsidRPr="00000000" w14:paraId="00000049">
      <w:pPr>
        <w:spacing w:after="0" w:before="0" w:line="240" w:lineRule="auto"/>
        <w:jc w:val="both"/>
        <w:rPr>
          <w:sz w:val="24"/>
          <w:szCs w:val="24"/>
        </w:rPr>
      </w:pPr>
      <w:r w:rsidDel="00000000" w:rsidR="00000000" w:rsidRPr="00000000">
        <w:rPr>
          <w:sz w:val="24"/>
          <w:szCs w:val="24"/>
          <w:rtl w:val="0"/>
        </w:rPr>
        <w:t xml:space="preserve">$cd lab8a</w:t>
      </w:r>
    </w:p>
    <w:p w:rsidR="00000000" w:rsidDel="00000000" w:rsidP="00000000" w:rsidRDefault="00000000" w:rsidRPr="00000000" w14:paraId="0000004A">
      <w:pPr>
        <w:spacing w:after="0" w:before="0" w:line="240" w:lineRule="auto"/>
        <w:jc w:val="both"/>
        <w:rPr>
          <w:sz w:val="24"/>
          <w:szCs w:val="24"/>
        </w:rPr>
      </w:pPr>
      <w:r w:rsidDel="00000000" w:rsidR="00000000" w:rsidRPr="00000000">
        <w:rPr>
          <w:sz w:val="24"/>
          <w:szCs w:val="24"/>
          <w:rtl w:val="0"/>
        </w:rPr>
        <w:t xml:space="preserve">$git clone </w:t>
      </w:r>
      <w:hyperlink r:id="rId11">
        <w:r w:rsidDel="00000000" w:rsidR="00000000" w:rsidRPr="00000000">
          <w:rPr>
            <w:color w:val="1155cc"/>
            <w:sz w:val="24"/>
            <w:szCs w:val="24"/>
            <w:u w:val="single"/>
            <w:rtl w:val="0"/>
          </w:rPr>
          <w:t xml:space="preserve">https://github.com/hyperledger/education.git</w:t>
        </w:r>
      </w:hyperlink>
      <w:r w:rsidDel="00000000" w:rsidR="00000000" w:rsidRPr="00000000">
        <w:rPr>
          <w:rtl w:val="0"/>
        </w:rPr>
      </w:r>
    </w:p>
    <w:p w:rsidR="00000000" w:rsidDel="00000000" w:rsidP="00000000" w:rsidRDefault="00000000" w:rsidRPr="00000000" w14:paraId="0000004B">
      <w:pPr>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4C">
      <w:pPr>
        <w:spacing w:after="0" w:before="0" w:line="240" w:lineRule="auto"/>
        <w:jc w:val="both"/>
        <w:rPr>
          <w:sz w:val="24"/>
          <w:szCs w:val="24"/>
        </w:rPr>
      </w:pPr>
      <w:r w:rsidDel="00000000" w:rsidR="00000000" w:rsidRPr="00000000">
        <w:rPr>
          <w:sz w:val="24"/>
          <w:szCs w:val="24"/>
          <w:rtl w:val="0"/>
        </w:rPr>
        <w:t xml:space="preserve">Installing docker.io</w:t>
      </w:r>
    </w:p>
    <w:p w:rsidR="00000000" w:rsidDel="00000000" w:rsidP="00000000" w:rsidRDefault="00000000" w:rsidRPr="00000000" w14:paraId="0000004D">
      <w:pPr>
        <w:spacing w:after="0" w:before="0" w:line="240" w:lineRule="auto"/>
        <w:jc w:val="both"/>
        <w:rPr>
          <w:sz w:val="24"/>
          <w:szCs w:val="24"/>
        </w:rPr>
      </w:pPr>
      <w:r w:rsidDel="00000000" w:rsidR="00000000" w:rsidRPr="00000000">
        <w:rPr>
          <w:sz w:val="24"/>
          <w:szCs w:val="24"/>
          <w:rtl w:val="0"/>
        </w:rPr>
        <w:t xml:space="preserve">$sudo apt install docker.io</w:t>
      </w:r>
    </w:p>
    <w:p w:rsidR="00000000" w:rsidDel="00000000" w:rsidP="00000000" w:rsidRDefault="00000000" w:rsidRPr="00000000" w14:paraId="0000004E">
      <w:pPr>
        <w:spacing w:after="0" w:before="0" w:line="240" w:lineRule="auto"/>
        <w:jc w:val="both"/>
        <w:rPr>
          <w:sz w:val="24"/>
          <w:szCs w:val="24"/>
        </w:rPr>
      </w:pPr>
      <w:r w:rsidDel="00000000" w:rsidR="00000000" w:rsidRPr="00000000">
        <w:rPr>
          <w:sz w:val="24"/>
          <w:szCs w:val="24"/>
          <w:rtl w:val="0"/>
        </w:rPr>
        <w:t xml:space="preserve">Installing docker:</w:t>
      </w:r>
    </w:p>
    <w:p w:rsidR="00000000" w:rsidDel="00000000" w:rsidP="00000000" w:rsidRDefault="00000000" w:rsidRPr="00000000" w14:paraId="0000004F">
      <w:pPr>
        <w:spacing w:after="0" w:before="0" w:line="240" w:lineRule="auto"/>
        <w:jc w:val="both"/>
        <w:rPr>
          <w:sz w:val="24"/>
          <w:szCs w:val="24"/>
        </w:rPr>
      </w:pPr>
      <w:r w:rsidDel="00000000" w:rsidR="00000000" w:rsidRPr="00000000">
        <w:rPr>
          <w:sz w:val="24"/>
          <w:szCs w:val="24"/>
          <w:rtl w:val="0"/>
        </w:rPr>
        <w:t xml:space="preserve">$sudo snap install docker</w:t>
      </w:r>
    </w:p>
    <w:p w:rsidR="00000000" w:rsidDel="00000000" w:rsidP="00000000" w:rsidRDefault="00000000" w:rsidRPr="00000000" w14:paraId="00000050">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51">
      <w:pPr>
        <w:spacing w:after="0" w:before="0" w:line="240" w:lineRule="auto"/>
        <w:jc w:val="both"/>
        <w:rPr>
          <w:sz w:val="24"/>
          <w:szCs w:val="24"/>
        </w:rPr>
      </w:pPr>
      <w:r w:rsidDel="00000000" w:rsidR="00000000" w:rsidRPr="00000000">
        <w:rPr>
          <w:sz w:val="24"/>
          <w:szCs w:val="24"/>
          <w:rtl w:val="0"/>
        </w:rPr>
        <w:t xml:space="preserve">Going into the tuna-app folder:</w:t>
      </w:r>
    </w:p>
    <w:p w:rsidR="00000000" w:rsidDel="00000000" w:rsidP="00000000" w:rsidRDefault="00000000" w:rsidRPr="00000000" w14:paraId="00000052">
      <w:pPr>
        <w:spacing w:after="0" w:before="0" w:line="240" w:lineRule="auto"/>
        <w:jc w:val="both"/>
        <w:rPr>
          <w:sz w:val="24"/>
          <w:szCs w:val="24"/>
        </w:rPr>
      </w:pPr>
      <w:r w:rsidDel="00000000" w:rsidR="00000000" w:rsidRPr="00000000">
        <w:rPr>
          <w:sz w:val="24"/>
          <w:szCs w:val="24"/>
          <w:rtl w:val="0"/>
        </w:rPr>
        <w:t xml:space="preserve">$cd education/LFS171x/fabric-material/tuna-app</w:t>
      </w:r>
    </w:p>
    <w:p w:rsidR="00000000" w:rsidDel="00000000" w:rsidP="00000000" w:rsidRDefault="00000000" w:rsidRPr="00000000" w14:paraId="00000053">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54">
      <w:pPr>
        <w:spacing w:after="0" w:before="0" w:line="240" w:lineRule="auto"/>
        <w:jc w:val="both"/>
        <w:rPr>
          <w:sz w:val="24"/>
          <w:szCs w:val="24"/>
        </w:rPr>
      </w:pPr>
      <w:r w:rsidDel="00000000" w:rsidR="00000000" w:rsidRPr="00000000">
        <w:rPr>
          <w:sz w:val="24"/>
          <w:szCs w:val="24"/>
          <w:rtl w:val="0"/>
        </w:rPr>
        <w:t xml:space="preserve">Changing permissions for docker.sock since connection gets denied</w:t>
      </w:r>
    </w:p>
    <w:p w:rsidR="00000000" w:rsidDel="00000000" w:rsidP="00000000" w:rsidRDefault="00000000" w:rsidRPr="00000000" w14:paraId="00000055">
      <w:pPr>
        <w:spacing w:after="0" w:before="0" w:line="240" w:lineRule="auto"/>
        <w:jc w:val="both"/>
        <w:rPr>
          <w:sz w:val="24"/>
          <w:szCs w:val="24"/>
        </w:rPr>
      </w:pPr>
      <w:r w:rsidDel="00000000" w:rsidR="00000000" w:rsidRPr="00000000">
        <w:rPr>
          <w:sz w:val="24"/>
          <w:szCs w:val="24"/>
          <w:rtl w:val="0"/>
        </w:rPr>
        <w:t xml:space="preserve">$sudo chmod 666 /var/run/docker.sock</w:t>
      </w:r>
    </w:p>
    <w:p w:rsidR="00000000" w:rsidDel="00000000" w:rsidP="00000000" w:rsidRDefault="00000000" w:rsidRPr="00000000" w14:paraId="00000056">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57">
      <w:pPr>
        <w:spacing w:after="0" w:before="0" w:line="240" w:lineRule="auto"/>
        <w:jc w:val="both"/>
        <w:rPr>
          <w:sz w:val="24"/>
          <w:szCs w:val="24"/>
        </w:rPr>
      </w:pPr>
      <w:r w:rsidDel="00000000" w:rsidR="00000000" w:rsidRPr="00000000">
        <w:rPr>
          <w:sz w:val="24"/>
          <w:szCs w:val="24"/>
          <w:rtl w:val="0"/>
        </w:rPr>
        <w:t xml:space="preserve">$./startFacbric.sh</w:t>
      </w:r>
    </w:p>
    <w:p w:rsidR="00000000" w:rsidDel="00000000" w:rsidP="00000000" w:rsidRDefault="00000000" w:rsidRPr="00000000" w14:paraId="00000058">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59">
      <w:pPr>
        <w:spacing w:after="0" w:before="0" w:line="240" w:lineRule="auto"/>
        <w:jc w:val="both"/>
        <w:rPr>
          <w:sz w:val="24"/>
          <w:szCs w:val="24"/>
        </w:rPr>
      </w:pPr>
      <w:r w:rsidDel="00000000" w:rsidR="00000000" w:rsidRPr="00000000">
        <w:rPr>
          <w:sz w:val="24"/>
          <w:szCs w:val="24"/>
        </w:rPr>
        <w:drawing>
          <wp:inline distB="114300" distT="114300" distL="114300" distR="114300">
            <wp:extent cx="5943600" cy="3213100"/>
            <wp:effectExtent b="0" l="0" r="0" t="0"/>
            <wp:docPr id="4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5B">
      <w:pPr>
        <w:spacing w:after="0" w:before="0" w:line="240" w:lineRule="auto"/>
        <w:jc w:val="both"/>
        <w:rPr>
          <w:sz w:val="24"/>
          <w:szCs w:val="24"/>
        </w:rPr>
      </w:pPr>
      <w:r w:rsidDel="00000000" w:rsidR="00000000" w:rsidRPr="00000000">
        <w:rPr>
          <w:sz w:val="24"/>
          <w:szCs w:val="24"/>
        </w:rPr>
        <w:drawing>
          <wp:inline distB="114300" distT="114300" distL="114300" distR="114300">
            <wp:extent cx="5943600" cy="3213100"/>
            <wp:effectExtent b="0" l="0" r="0" t="0"/>
            <wp:docPr id="4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5D">
      <w:pPr>
        <w:spacing w:after="0" w:before="0" w:line="240" w:lineRule="auto"/>
        <w:jc w:val="both"/>
        <w:rPr>
          <w:sz w:val="24"/>
          <w:szCs w:val="24"/>
        </w:rPr>
      </w:pPr>
      <w:r w:rsidDel="00000000" w:rsidR="00000000" w:rsidRPr="00000000">
        <w:rPr>
          <w:sz w:val="24"/>
          <w:szCs w:val="24"/>
          <w:rtl w:val="0"/>
        </w:rPr>
        <w:t xml:space="preserve">Starting hyperledger fabric, it also starts listening on channels created.</w:t>
      </w:r>
    </w:p>
    <w:p w:rsidR="00000000" w:rsidDel="00000000" w:rsidP="00000000" w:rsidRDefault="00000000" w:rsidRPr="00000000" w14:paraId="0000005E">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5F">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60">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61">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62">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63">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64">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65">
      <w:pPr>
        <w:spacing w:after="0" w:before="0" w:line="240" w:lineRule="auto"/>
        <w:jc w:val="both"/>
        <w:rPr>
          <w:sz w:val="24"/>
          <w:szCs w:val="24"/>
        </w:rPr>
      </w:pPr>
      <w:r w:rsidDel="00000000" w:rsidR="00000000" w:rsidRPr="00000000">
        <w:rPr>
          <w:sz w:val="24"/>
          <w:szCs w:val="24"/>
          <w:rtl w:val="0"/>
        </w:rPr>
        <w:t xml:space="preserve">We have to use node v8.9.0</w:t>
      </w:r>
    </w:p>
    <w:p w:rsidR="00000000" w:rsidDel="00000000" w:rsidP="00000000" w:rsidRDefault="00000000" w:rsidRPr="00000000" w14:paraId="00000066">
      <w:pPr>
        <w:spacing w:after="0" w:before="0" w:line="240" w:lineRule="auto"/>
        <w:jc w:val="both"/>
        <w:rPr>
          <w:sz w:val="24"/>
          <w:szCs w:val="24"/>
        </w:rPr>
      </w:pPr>
      <w:r w:rsidDel="00000000" w:rsidR="00000000" w:rsidRPr="00000000">
        <w:rPr>
          <w:sz w:val="24"/>
          <w:szCs w:val="24"/>
          <w:rtl w:val="0"/>
        </w:rPr>
        <w:t xml:space="preserve">Run the following commands:</w:t>
      </w:r>
    </w:p>
    <w:p w:rsidR="00000000" w:rsidDel="00000000" w:rsidP="00000000" w:rsidRDefault="00000000" w:rsidRPr="00000000" w14:paraId="00000067">
      <w:pPr>
        <w:spacing w:after="0" w:before="0" w:line="240" w:lineRule="auto"/>
        <w:jc w:val="both"/>
        <w:rPr>
          <w:sz w:val="24"/>
          <w:szCs w:val="24"/>
        </w:rPr>
      </w:pPr>
      <w:r w:rsidDel="00000000" w:rsidR="00000000" w:rsidRPr="00000000">
        <w:rPr>
          <w:sz w:val="24"/>
          <w:szCs w:val="24"/>
          <w:rtl w:val="0"/>
        </w:rPr>
        <w:t xml:space="preserve">nvm install v8.9.0</w:t>
      </w:r>
    </w:p>
    <w:p w:rsidR="00000000" w:rsidDel="00000000" w:rsidP="00000000" w:rsidRDefault="00000000" w:rsidRPr="00000000" w14:paraId="00000068">
      <w:pPr>
        <w:spacing w:after="0" w:before="0" w:line="240" w:lineRule="auto"/>
        <w:jc w:val="both"/>
        <w:rPr>
          <w:sz w:val="24"/>
          <w:szCs w:val="24"/>
        </w:rPr>
      </w:pPr>
      <w:r w:rsidDel="00000000" w:rsidR="00000000" w:rsidRPr="00000000">
        <w:rPr>
          <w:sz w:val="24"/>
          <w:szCs w:val="24"/>
          <w:rtl w:val="0"/>
        </w:rPr>
        <w:t xml:space="preserve">nvm use v8.9.0</w:t>
      </w:r>
    </w:p>
    <w:p w:rsidR="00000000" w:rsidDel="00000000" w:rsidP="00000000" w:rsidRDefault="00000000" w:rsidRPr="00000000" w14:paraId="00000069">
      <w:pPr>
        <w:spacing w:after="0" w:before="0" w:line="240" w:lineRule="auto"/>
        <w:jc w:val="both"/>
        <w:rPr>
          <w:sz w:val="24"/>
          <w:szCs w:val="24"/>
        </w:rPr>
      </w:pPr>
      <w:r w:rsidDel="00000000" w:rsidR="00000000" w:rsidRPr="00000000">
        <w:rPr>
          <w:sz w:val="24"/>
          <w:szCs w:val="24"/>
          <w:rtl w:val="0"/>
        </w:rPr>
        <w:t xml:space="preserve">rm -rf node_modules to delete existing modules</w:t>
      </w:r>
    </w:p>
    <w:p w:rsidR="00000000" w:rsidDel="00000000" w:rsidP="00000000" w:rsidRDefault="00000000" w:rsidRPr="00000000" w14:paraId="0000006A">
      <w:pPr>
        <w:spacing w:after="0" w:before="0" w:line="240" w:lineRule="auto"/>
        <w:jc w:val="both"/>
        <w:rPr>
          <w:sz w:val="24"/>
          <w:szCs w:val="24"/>
        </w:rPr>
      </w:pPr>
      <w:r w:rsidDel="00000000" w:rsidR="00000000" w:rsidRPr="00000000">
        <w:rPr>
          <w:sz w:val="24"/>
          <w:szCs w:val="24"/>
          <w:rtl w:val="0"/>
        </w:rPr>
        <w:t xml:space="preserve">and then</w:t>
      </w:r>
    </w:p>
    <w:p w:rsidR="00000000" w:rsidDel="00000000" w:rsidP="00000000" w:rsidRDefault="00000000" w:rsidRPr="00000000" w14:paraId="0000006B">
      <w:pPr>
        <w:spacing w:after="0" w:before="0" w:line="240" w:lineRule="auto"/>
        <w:jc w:val="both"/>
        <w:rPr>
          <w:sz w:val="24"/>
          <w:szCs w:val="24"/>
        </w:rPr>
      </w:pPr>
      <w:r w:rsidDel="00000000" w:rsidR="00000000" w:rsidRPr="00000000">
        <w:rPr>
          <w:sz w:val="24"/>
          <w:szCs w:val="24"/>
          <w:rtl w:val="0"/>
        </w:rPr>
        <w:t xml:space="preserve">npm install</w:t>
      </w:r>
    </w:p>
    <w:p w:rsidR="00000000" w:rsidDel="00000000" w:rsidP="00000000" w:rsidRDefault="00000000" w:rsidRPr="00000000" w14:paraId="0000006C">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6D">
      <w:pPr>
        <w:spacing w:after="0" w:before="0" w:line="240" w:lineRule="auto"/>
        <w:jc w:val="both"/>
        <w:rPr>
          <w:sz w:val="24"/>
          <w:szCs w:val="24"/>
        </w:rPr>
      </w:pPr>
      <w:r w:rsidDel="00000000" w:rsidR="00000000" w:rsidRPr="00000000">
        <w:rPr>
          <w:sz w:val="24"/>
          <w:szCs w:val="24"/>
          <w:rtl w:val="0"/>
        </w:rPr>
        <w:t xml:space="preserve">Running node registerAdmin.js </w:t>
      </w:r>
    </w:p>
    <w:p w:rsidR="00000000" w:rsidDel="00000000" w:rsidP="00000000" w:rsidRDefault="00000000" w:rsidRPr="00000000" w14:paraId="0000006E">
      <w:pPr>
        <w:spacing w:after="0" w:before="0" w:line="240" w:lineRule="auto"/>
        <w:jc w:val="both"/>
        <w:rPr>
          <w:sz w:val="24"/>
          <w:szCs w:val="24"/>
        </w:rPr>
      </w:pPr>
      <w:r w:rsidDel="00000000" w:rsidR="00000000" w:rsidRPr="00000000">
        <w:rPr>
          <w:sz w:val="24"/>
          <w:szCs w:val="24"/>
          <w:rtl w:val="0"/>
        </w:rPr>
        <w:t xml:space="preserve">Certificate gets created.</w:t>
      </w:r>
    </w:p>
    <w:p w:rsidR="00000000" w:rsidDel="00000000" w:rsidP="00000000" w:rsidRDefault="00000000" w:rsidRPr="00000000" w14:paraId="0000006F">
      <w:pPr>
        <w:spacing w:after="0" w:before="0" w:line="240" w:lineRule="auto"/>
        <w:jc w:val="both"/>
        <w:rPr>
          <w:sz w:val="24"/>
          <w:szCs w:val="24"/>
        </w:rPr>
      </w:pPr>
      <w:r w:rsidDel="00000000" w:rsidR="00000000" w:rsidRPr="00000000">
        <w:rPr>
          <w:sz w:val="24"/>
          <w:szCs w:val="24"/>
          <w:rtl w:val="0"/>
        </w:rPr>
        <w:t xml:space="preserve">$node registerAdmin.js</w:t>
      </w:r>
    </w:p>
    <w:p w:rsidR="00000000" w:rsidDel="00000000" w:rsidP="00000000" w:rsidRDefault="00000000" w:rsidRPr="00000000" w14:paraId="00000070">
      <w:pPr>
        <w:spacing w:after="0" w:before="0" w:line="240" w:lineRule="auto"/>
        <w:jc w:val="both"/>
        <w:rPr>
          <w:sz w:val="24"/>
          <w:szCs w:val="24"/>
        </w:rPr>
      </w:pPr>
      <w:r w:rsidDel="00000000" w:rsidR="00000000" w:rsidRPr="00000000">
        <w:rPr>
          <w:sz w:val="24"/>
          <w:szCs w:val="24"/>
          <w:rtl w:val="0"/>
        </w:rPr>
        <w:t xml:space="preserve">$node registerUser.js</w:t>
      </w:r>
    </w:p>
    <w:p w:rsidR="00000000" w:rsidDel="00000000" w:rsidP="00000000" w:rsidRDefault="00000000" w:rsidRPr="00000000" w14:paraId="00000071">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72">
      <w:pPr>
        <w:spacing w:after="0" w:before="0" w:line="240" w:lineRule="auto"/>
        <w:jc w:val="both"/>
        <w:rPr>
          <w:sz w:val="24"/>
          <w:szCs w:val="24"/>
        </w:rPr>
      </w:pPr>
      <w:r w:rsidDel="00000000" w:rsidR="00000000" w:rsidRPr="00000000">
        <w:rPr>
          <w:sz w:val="24"/>
          <w:szCs w:val="24"/>
          <w:rtl w:val="0"/>
        </w:rPr>
        <w:t xml:space="preserve">Running registerUser.js, this file registers user with CA.</w:t>
      </w:r>
    </w:p>
    <w:p w:rsidR="00000000" w:rsidDel="00000000" w:rsidP="00000000" w:rsidRDefault="00000000" w:rsidRPr="00000000" w14:paraId="00000073">
      <w:pPr>
        <w:spacing w:after="0" w:before="0" w:line="240" w:lineRule="auto"/>
        <w:jc w:val="both"/>
        <w:rPr>
          <w:sz w:val="24"/>
          <w:szCs w:val="24"/>
        </w:rPr>
      </w:pPr>
      <w:r w:rsidDel="00000000" w:rsidR="00000000" w:rsidRPr="00000000">
        <w:rPr>
          <w:sz w:val="24"/>
          <w:szCs w:val="24"/>
          <w:rtl w:val="0"/>
        </w:rPr>
        <w:t xml:space="preserve">$node server,js</w:t>
      </w:r>
    </w:p>
    <w:p w:rsidR="00000000" w:rsidDel="00000000" w:rsidP="00000000" w:rsidRDefault="00000000" w:rsidRPr="00000000" w14:paraId="00000074">
      <w:pPr>
        <w:spacing w:after="0" w:before="0" w:line="240" w:lineRule="auto"/>
        <w:jc w:val="both"/>
        <w:rPr>
          <w:sz w:val="24"/>
          <w:szCs w:val="24"/>
        </w:rPr>
      </w:pPr>
      <w:r w:rsidDel="00000000" w:rsidR="00000000" w:rsidRPr="00000000">
        <w:rPr>
          <w:sz w:val="24"/>
          <w:szCs w:val="24"/>
          <w:rtl w:val="0"/>
        </w:rPr>
        <w:t xml:space="preserve">Running server.js</w:t>
      </w:r>
    </w:p>
    <w:p w:rsidR="00000000" w:rsidDel="00000000" w:rsidP="00000000" w:rsidRDefault="00000000" w:rsidRPr="00000000" w14:paraId="00000075">
      <w:pPr>
        <w:spacing w:after="0" w:before="0" w:lin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203454</wp:posOffset>
            </wp:positionV>
            <wp:extent cx="5943600" cy="127000"/>
            <wp:effectExtent b="0" l="0" r="0" t="0"/>
            <wp:wrapNone/>
            <wp:docPr id="5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127000"/>
                    </a:xfrm>
                    <a:prstGeom prst="rect"/>
                    <a:ln/>
                  </pic:spPr>
                </pic:pic>
              </a:graphicData>
            </a:graphic>
          </wp:anchor>
        </w:drawing>
      </w:r>
    </w:p>
    <w:p w:rsidR="00000000" w:rsidDel="00000000" w:rsidP="00000000" w:rsidRDefault="00000000" w:rsidRPr="00000000" w14:paraId="00000076">
      <w:pPr>
        <w:spacing w:after="0" w:line="240" w:lineRule="auto"/>
        <w:jc w:val="both"/>
        <w:rPr>
          <w:sz w:val="24"/>
          <w:szCs w:val="24"/>
        </w:rPr>
      </w:pPr>
      <w:r w:rsidDel="00000000" w:rsidR="00000000" w:rsidRPr="00000000">
        <w:rPr>
          <w:sz w:val="24"/>
          <w:szCs w:val="24"/>
        </w:rPr>
        <w:drawing>
          <wp:inline distB="114300" distT="114300" distL="114300" distR="114300">
            <wp:extent cx="6624638" cy="1797309"/>
            <wp:effectExtent b="0" l="0" r="0" t="0"/>
            <wp:docPr id="4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624638" cy="179730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240" w:lineRule="auto"/>
        <w:jc w:val="both"/>
        <w:rPr>
          <w:sz w:val="24"/>
          <w:szCs w:val="24"/>
        </w:rPr>
      </w:pPr>
      <w:r w:rsidDel="00000000" w:rsidR="00000000" w:rsidRPr="00000000">
        <w:rPr>
          <w:sz w:val="24"/>
          <w:szCs w:val="24"/>
        </w:rPr>
        <w:drawing>
          <wp:inline distB="114300" distT="114300" distL="114300" distR="114300">
            <wp:extent cx="5514975" cy="4029075"/>
            <wp:effectExtent b="0" l="0" r="0" t="0"/>
            <wp:docPr id="5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514975"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40" w:lineRule="auto"/>
        <w:jc w:val="both"/>
        <w:rPr>
          <w:sz w:val="24"/>
          <w:szCs w:val="24"/>
        </w:rPr>
      </w:pPr>
      <w:r w:rsidDel="00000000" w:rsidR="00000000" w:rsidRPr="00000000">
        <w:rPr>
          <w:sz w:val="24"/>
          <w:szCs w:val="24"/>
        </w:rPr>
        <w:drawing>
          <wp:inline distB="114300" distT="114300" distL="114300" distR="114300">
            <wp:extent cx="6325055" cy="3395663"/>
            <wp:effectExtent b="0" l="0" r="0" t="0"/>
            <wp:docPr id="51"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6325055"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line="240" w:lineRule="auto"/>
        <w:jc w:val="both"/>
        <w:rPr>
          <w:sz w:val="24"/>
          <w:szCs w:val="24"/>
        </w:rPr>
      </w:pPr>
      <w:r w:rsidDel="00000000" w:rsidR="00000000" w:rsidRPr="00000000">
        <w:rPr>
          <w:sz w:val="24"/>
          <w:szCs w:val="24"/>
        </w:rPr>
        <w:drawing>
          <wp:inline distB="114300" distT="114300" distL="114300" distR="114300">
            <wp:extent cx="5943600" cy="2590800"/>
            <wp:effectExtent b="0" l="0" r="0" t="0"/>
            <wp:docPr id="57"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2590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2667000</wp:posOffset>
            </wp:positionV>
            <wp:extent cx="5943600" cy="508000"/>
            <wp:effectExtent b="0" l="0" r="0" t="0"/>
            <wp:wrapNone/>
            <wp:docPr id="3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508000"/>
                    </a:xfrm>
                    <a:prstGeom prst="rect"/>
                    <a:ln/>
                  </pic:spPr>
                </pic:pic>
              </a:graphicData>
            </a:graphic>
          </wp:anchor>
        </w:drawing>
      </w:r>
    </w:p>
    <w:p w:rsidR="00000000" w:rsidDel="00000000" w:rsidP="00000000" w:rsidRDefault="00000000" w:rsidRPr="00000000" w14:paraId="0000007A">
      <w:pPr>
        <w:spacing w:after="0" w:line="240" w:lineRule="auto"/>
        <w:jc w:val="both"/>
        <w:rPr>
          <w:sz w:val="24"/>
          <w:szCs w:val="24"/>
        </w:rPr>
      </w:pPr>
      <w:r w:rsidDel="00000000" w:rsidR="00000000" w:rsidRPr="00000000">
        <w:rPr>
          <w:sz w:val="24"/>
          <w:szCs w:val="24"/>
        </w:rPr>
        <w:drawing>
          <wp:inline distB="114300" distT="114300" distL="114300" distR="114300">
            <wp:extent cx="5943600" cy="3263900"/>
            <wp:effectExtent b="0" l="0" r="0" t="0"/>
            <wp:docPr id="5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7C">
      <w:pPr>
        <w:spacing w:after="0" w:line="240" w:lineRule="auto"/>
        <w:jc w:val="both"/>
        <w:rPr>
          <w:sz w:val="24"/>
          <w:szCs w:val="24"/>
        </w:rPr>
      </w:pPr>
      <w:r w:rsidDel="00000000" w:rsidR="00000000" w:rsidRPr="00000000">
        <w:rPr>
          <w:sz w:val="24"/>
          <w:szCs w:val="24"/>
        </w:rPr>
        <w:drawing>
          <wp:inline distB="114300" distT="114300" distL="114300" distR="114300">
            <wp:extent cx="5943600" cy="3175000"/>
            <wp:effectExtent b="0" l="0" r="0" t="0"/>
            <wp:docPr id="5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65100"/>
            <wp:effectExtent b="0" l="0" r="0" t="0"/>
            <wp:wrapNone/>
            <wp:docPr id="4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165100"/>
                    </a:xfrm>
                    <a:prstGeom prst="rect"/>
                    <a:ln/>
                  </pic:spPr>
                </pic:pic>
              </a:graphicData>
            </a:graphic>
          </wp:anchor>
        </w:drawing>
      </w:r>
    </w:p>
    <w:p w:rsidR="00000000" w:rsidDel="00000000" w:rsidP="00000000" w:rsidRDefault="00000000" w:rsidRPr="00000000" w14:paraId="0000007E">
      <w:pPr>
        <w:spacing w:after="0" w:line="240" w:lineRule="auto"/>
        <w:jc w:val="both"/>
        <w:rPr>
          <w:sz w:val="24"/>
          <w:szCs w:val="24"/>
        </w:rPr>
      </w:pPr>
      <w:r w:rsidDel="00000000" w:rsidR="00000000" w:rsidRPr="00000000">
        <w:rPr>
          <w:sz w:val="24"/>
          <w:szCs w:val="24"/>
        </w:rPr>
        <w:drawing>
          <wp:inline distB="114300" distT="114300" distL="114300" distR="114300">
            <wp:extent cx="5943600" cy="3327400"/>
            <wp:effectExtent b="0" l="0" r="0" t="0"/>
            <wp:docPr id="5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sz w:val="24"/>
          <w:szCs w:val="24"/>
        </w:rPr>
        <w:drawing>
          <wp:inline distB="114300" distT="114300" distL="114300" distR="114300">
            <wp:extent cx="5943600" cy="1727200"/>
            <wp:effectExtent b="0" l="0" r="0" t="0"/>
            <wp:docPr id="60"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17272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5181600</wp:posOffset>
            </wp:positionV>
            <wp:extent cx="5943600" cy="177800"/>
            <wp:effectExtent b="0" l="0" r="0" t="0"/>
            <wp:wrapNone/>
            <wp:docPr id="40"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177800"/>
                    </a:xfrm>
                    <a:prstGeom prst="rect"/>
                    <a:ln/>
                  </pic:spPr>
                </pic:pic>
              </a:graphicData>
            </a:graphic>
          </wp:anchor>
        </w:drawing>
      </w:r>
    </w:p>
    <w:p w:rsidR="00000000" w:rsidDel="00000000" w:rsidP="00000000" w:rsidRDefault="00000000" w:rsidRPr="00000000" w14:paraId="0000007F">
      <w:pPr>
        <w:spacing w:after="0" w:lin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200025</wp:posOffset>
            </wp:positionV>
            <wp:extent cx="5962650" cy="1181100"/>
            <wp:effectExtent b="0" l="0" r="0" t="0"/>
            <wp:wrapNone/>
            <wp:docPr id="39"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62650" cy="1181100"/>
                    </a:xfrm>
                    <a:prstGeom prst="rect"/>
                    <a:ln/>
                  </pic:spPr>
                </pic:pic>
              </a:graphicData>
            </a:graphic>
          </wp:anchor>
        </w:drawing>
      </w:r>
    </w:p>
    <w:p w:rsidR="00000000" w:rsidDel="00000000" w:rsidP="00000000" w:rsidRDefault="00000000" w:rsidRPr="00000000" w14:paraId="00000080">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81">
      <w:pPr>
        <w:spacing w:after="0" w:before="0" w:line="240" w:lineRule="auto"/>
        <w:jc w:val="both"/>
        <w:rPr>
          <w:sz w:val="24"/>
          <w:szCs w:val="24"/>
        </w:rPr>
      </w:pPr>
      <w:r w:rsidDel="00000000" w:rsidR="00000000" w:rsidRPr="00000000">
        <w:rPr>
          <w:rtl w:val="0"/>
        </w:rPr>
      </w:r>
    </w:p>
    <w:p w:rsidR="00000000" w:rsidDel="00000000" w:rsidP="00000000" w:rsidRDefault="00000000" w:rsidRPr="00000000" w14:paraId="00000082">
      <w:pPr>
        <w:rPr>
          <w:b w:val="1"/>
          <w:sz w:val="24"/>
          <w:szCs w:val="24"/>
          <w:vertAlign w:val="baseline"/>
        </w:rPr>
      </w:pPr>
      <w:r w:rsidDel="00000000" w:rsidR="00000000" w:rsidRPr="00000000">
        <w:rPr>
          <w:b w:val="1"/>
          <w:sz w:val="24"/>
          <w:szCs w:val="24"/>
          <w:vertAlign w:val="baseline"/>
          <w:rtl w:val="0"/>
        </w:rPr>
        <w:t xml:space="preserve">Conclusion:</w:t>
      </w:r>
    </w:p>
    <w:p w:rsidR="00000000" w:rsidDel="00000000" w:rsidP="00000000" w:rsidRDefault="00000000" w:rsidRPr="00000000" w14:paraId="00000083">
      <w:pPr>
        <w:rPr>
          <w:b w:val="1"/>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Pr>
        <w:drawing>
          <wp:inline distB="114300" distT="114300" distL="114300" distR="114300">
            <wp:extent cx="5943600" cy="3708400"/>
            <wp:effectExtent b="0" l="0" r="0" t="0"/>
            <wp:docPr id="62"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Pr>
        <w:drawing>
          <wp:inline distB="114300" distT="114300" distL="114300" distR="114300">
            <wp:extent cx="5943600" cy="3162300"/>
            <wp:effectExtent b="0" l="0" r="0" t="0"/>
            <wp:docPr id="63"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b w:val="1"/>
          <w:sz w:val="24"/>
          <w:szCs w:val="24"/>
          <w:vertAlign w:val="baseline"/>
        </w:rPr>
      </w:pPr>
      <w:r w:rsidDel="00000000" w:rsidR="00000000" w:rsidRPr="00000000">
        <w:rPr>
          <w:b w:val="1"/>
          <w:sz w:val="24"/>
          <w:szCs w:val="24"/>
          <w:vertAlign w:val="baseline"/>
          <w:rtl w:val="0"/>
        </w:rPr>
        <w:t xml:space="preserve">References: </w:t>
      </w:r>
    </w:p>
    <w:p w:rsidR="00000000" w:rsidDel="00000000" w:rsidP="00000000" w:rsidRDefault="00000000" w:rsidRPr="00000000" w14:paraId="0000008B">
      <w:pPr>
        <w:rPr>
          <w:sz w:val="24"/>
          <w:szCs w:val="24"/>
        </w:rPr>
      </w:pPr>
      <w:r w:rsidDel="00000000" w:rsidR="00000000" w:rsidRPr="00000000">
        <w:rPr>
          <w:sz w:val="24"/>
          <w:szCs w:val="24"/>
          <w:rtl w:val="0"/>
        </w:rPr>
        <w:t xml:space="preserve">[1] </w:t>
      </w:r>
      <w:hyperlink r:id="rId29">
        <w:r w:rsidDel="00000000" w:rsidR="00000000" w:rsidRPr="00000000">
          <w:rPr>
            <w:color w:val="1155cc"/>
            <w:sz w:val="24"/>
            <w:szCs w:val="24"/>
            <w:u w:val="single"/>
            <w:rtl w:val="0"/>
          </w:rPr>
          <w:t xml:space="preserve">https://hyperledger-fabric.readthedocs.io/en/release-2.0/getting_started.html</w:t>
        </w:r>
      </w:hyperlink>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sz w:val="24"/>
          <w:szCs w:val="24"/>
          <w:rtl w:val="0"/>
        </w:rPr>
        <w:t xml:space="preserve">[2] Supply Chain- Tuna Shipment  Application </w:t>
      </w:r>
    </w:p>
    <w:p w:rsidR="00000000" w:rsidDel="00000000" w:rsidP="00000000" w:rsidRDefault="00000000" w:rsidRPr="00000000" w14:paraId="0000008D">
      <w:pPr>
        <w:rPr>
          <w:sz w:val="24"/>
          <w:szCs w:val="24"/>
        </w:rPr>
      </w:pPr>
      <w:r w:rsidDel="00000000" w:rsidR="00000000" w:rsidRPr="00000000">
        <w:rPr>
          <w:sz w:val="24"/>
          <w:szCs w:val="24"/>
          <w:rtl w:val="0"/>
        </w:rPr>
        <w:t xml:space="preserve">https://github.com/hyperledger/education.git</w:t>
      </w:r>
    </w:p>
    <w:p w:rsidR="00000000" w:rsidDel="00000000" w:rsidP="00000000" w:rsidRDefault="00000000" w:rsidRPr="00000000" w14:paraId="0000008E">
      <w:pPr>
        <w:rPr>
          <w:sz w:val="24"/>
          <w:szCs w:val="24"/>
        </w:rPr>
      </w:pPr>
      <w:r w:rsidDel="00000000" w:rsidR="00000000" w:rsidRPr="00000000">
        <w:rPr>
          <w:sz w:val="24"/>
          <w:szCs w:val="24"/>
          <w:rtl w:val="0"/>
        </w:rPr>
        <w:t xml:space="preserve">[3] How To Install Node.js on Ubuntu 20.04</w:t>
      </w:r>
    </w:p>
    <w:p w:rsidR="00000000" w:rsidDel="00000000" w:rsidP="00000000" w:rsidRDefault="00000000" w:rsidRPr="00000000" w14:paraId="0000008F">
      <w:pPr>
        <w:rPr>
          <w:sz w:val="24"/>
          <w:szCs w:val="24"/>
        </w:rPr>
      </w:pPr>
      <w:hyperlink r:id="rId30">
        <w:r w:rsidDel="00000000" w:rsidR="00000000" w:rsidRPr="00000000">
          <w:rPr>
            <w:color w:val="1155cc"/>
            <w:sz w:val="24"/>
            <w:szCs w:val="24"/>
            <w:u w:val="single"/>
            <w:rtl w:val="0"/>
          </w:rPr>
          <w:t xml:space="preserve">How To Install Node.js on Ubuntu 20.04 | DigitalOcean</w:t>
        </w:r>
      </w:hyperlink>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352425</wp:posOffset>
            </wp:positionV>
            <wp:extent cx="5943600" cy="190500"/>
            <wp:effectExtent b="0" l="0" r="0" t="0"/>
            <wp:wrapNone/>
            <wp:docPr id="52"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190500"/>
                    </a:xfrm>
                    <a:prstGeom prst="rect"/>
                    <a:ln/>
                  </pic:spPr>
                </pic:pic>
              </a:graphicData>
            </a:graphic>
          </wp:anchor>
        </w:drawing>
      </w:r>
    </w:p>
    <w:p w:rsidR="00000000" w:rsidDel="00000000" w:rsidP="00000000" w:rsidRDefault="00000000" w:rsidRPr="00000000" w14:paraId="0000009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190500</wp:posOffset>
            </wp:positionV>
            <wp:extent cx="5943600" cy="1571625"/>
            <wp:effectExtent b="0" l="0" r="0" t="0"/>
            <wp:wrapNone/>
            <wp:docPr id="4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1571625"/>
                    </a:xfrm>
                    <a:prstGeom prst="rect"/>
                    <a:ln/>
                  </pic:spPr>
                </pic:pic>
              </a:graphicData>
            </a:graphic>
          </wp:anchor>
        </w:drawing>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352425</wp:posOffset>
            </wp:positionV>
            <wp:extent cx="5943600" cy="228600"/>
            <wp:effectExtent b="0" l="0" r="0" t="0"/>
            <wp:wrapNone/>
            <wp:docPr id="48"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228600"/>
                    </a:xfrm>
                    <a:prstGeom prst="rect"/>
                    <a:ln/>
                  </pic:spPr>
                </pic:pic>
              </a:graphicData>
            </a:graphic>
          </wp:anchor>
        </w:drawing>
      </w:r>
    </w:p>
    <w:p w:rsidR="00000000" w:rsidDel="00000000" w:rsidP="00000000" w:rsidRDefault="00000000" w:rsidRPr="00000000" w14:paraId="0000009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219075</wp:posOffset>
            </wp:positionV>
            <wp:extent cx="5943600" cy="2984500"/>
            <wp:effectExtent b="0" l="0" r="0" t="0"/>
            <wp:wrapNone/>
            <wp:docPr id="66"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2984500"/>
                    </a:xfrm>
                    <a:prstGeom prst="rect"/>
                    <a:ln/>
                  </pic:spPr>
                </pic:pic>
              </a:graphicData>
            </a:graphic>
          </wp:anchor>
        </w:drawing>
      </w:r>
    </w:p>
    <w:p w:rsidR="00000000" w:rsidDel="00000000" w:rsidP="00000000" w:rsidRDefault="00000000" w:rsidRPr="00000000" w14:paraId="0000009A">
      <w:pPr>
        <w:rPr>
          <w:sz w:val="24"/>
          <w:szCs w:val="24"/>
        </w:rPr>
      </w:pPr>
      <w:r w:rsidDel="00000000" w:rsidR="00000000" w:rsidRPr="00000000">
        <w:rPr>
          <w:sz w:val="24"/>
          <w:szCs w:val="24"/>
          <w:rtl w:val="0"/>
        </w:rPr>
        <w:t xml:space="preserve">xx</w:t>
      </w:r>
    </w:p>
    <w:p w:rsidR="00000000" w:rsidDel="00000000" w:rsidP="00000000" w:rsidRDefault="00000000" w:rsidRPr="00000000" w14:paraId="0000009B">
      <w:pPr>
        <w:rPr>
          <w:sz w:val="24"/>
          <w:szCs w:val="24"/>
        </w:rPr>
      </w:pPr>
      <w:r w:rsidDel="00000000" w:rsidR="00000000" w:rsidRPr="00000000">
        <w:rPr>
          <w:sz w:val="24"/>
          <w:szCs w:val="24"/>
          <w:rtl w:val="0"/>
        </w:rPr>
        <w:t xml:space="preserve">xx                                                            </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228600</wp:posOffset>
            </wp:positionV>
            <wp:extent cx="5943600" cy="2778919"/>
            <wp:effectExtent b="0" l="0" r="0" t="0"/>
            <wp:wrapNone/>
            <wp:docPr id="6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27789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-123823</wp:posOffset>
            </wp:positionH>
            <wp:positionV relativeFrom="paragraph">
              <wp:posOffset>3619500</wp:posOffset>
            </wp:positionV>
            <wp:extent cx="5943600" cy="3319463"/>
            <wp:effectExtent b="0" l="0" r="0" t="0"/>
            <wp:wrapNone/>
            <wp:docPr id="6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3319463"/>
                    </a:xfrm>
                    <a:prstGeom prst="rect"/>
                    <a:ln/>
                  </pic:spPr>
                </pic:pic>
              </a:graphicData>
            </a:graphic>
          </wp:anchor>
        </w:drawing>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Pr>
        <w:drawing>
          <wp:inline distB="114300" distT="114300" distL="114300" distR="114300">
            <wp:extent cx="5943600" cy="3187700"/>
            <wp:effectExtent b="0" l="0" r="0" t="0"/>
            <wp:docPr id="3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Pr>
        <w:drawing>
          <wp:inline distB="114300" distT="114300" distL="114300" distR="114300">
            <wp:extent cx="5943600" cy="101600"/>
            <wp:effectExtent b="0" l="0" r="0" t="0"/>
            <wp:docPr id="38"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101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142875</wp:posOffset>
            </wp:positionV>
            <wp:extent cx="5943600" cy="3099365"/>
            <wp:effectExtent b="0" l="0" r="0" t="0"/>
            <wp:wrapNone/>
            <wp:docPr id="61"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3099365"/>
                    </a:xfrm>
                    <a:prstGeom prst="rect"/>
                    <a:ln/>
                  </pic:spPr>
                </pic:pic>
              </a:graphicData>
            </a:graphic>
          </wp:anchor>
        </w:drawing>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 </w:t>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Pr>
        <w:drawing>
          <wp:inline distB="114300" distT="114300" distL="114300" distR="114300">
            <wp:extent cx="5943600" cy="2755900"/>
            <wp:effectExtent b="0" l="0" r="0" t="0"/>
            <wp:docPr id="41"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Pr>
        <w:drawing>
          <wp:inline distB="114300" distT="114300" distL="114300" distR="114300">
            <wp:extent cx="5900738" cy="190500"/>
            <wp:effectExtent b="0" l="0" r="0" t="0"/>
            <wp:docPr id="50"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00738" cy="190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209550</wp:posOffset>
            </wp:positionV>
            <wp:extent cx="5943600" cy="2743200"/>
            <wp:effectExtent b="0" l="0" r="0" t="0"/>
            <wp:wrapNone/>
            <wp:docPr id="3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943600" cy="2743200"/>
                    </a:xfrm>
                    <a:prstGeom prst="rect"/>
                    <a:ln/>
                  </pic:spPr>
                </pic:pic>
              </a:graphicData>
            </a:graphic>
          </wp:anchor>
        </w:drawing>
      </w:r>
    </w:p>
    <w:p w:rsidR="00000000" w:rsidDel="00000000" w:rsidP="00000000" w:rsidRDefault="00000000" w:rsidRPr="00000000" w14:paraId="000000AF">
      <w:pPr>
        <w:rPr>
          <w:b w:val="1"/>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spacing w:after="0" w:line="240" w:lineRule="auto"/>
        <w:jc w:val="both"/>
        <w:rPr>
          <w:sz w:val="24"/>
          <w:szCs w:val="24"/>
        </w:rPr>
      </w:pPr>
      <w:r w:rsidDel="00000000" w:rsidR="00000000" w:rsidRPr="00000000">
        <w:rPr>
          <w:b w:val="1"/>
          <w:sz w:val="24"/>
          <w:szCs w:val="24"/>
          <w:rtl w:val="0"/>
        </w:rPr>
        <w:t xml:space="preserve">Conclusion: </w:t>
      </w:r>
      <w:r w:rsidDel="00000000" w:rsidR="00000000" w:rsidRPr="00000000">
        <w:rPr>
          <w:rtl w:val="0"/>
        </w:rPr>
      </w:r>
    </w:p>
    <w:p w:rsidR="00000000" w:rsidDel="00000000" w:rsidP="00000000" w:rsidRDefault="00000000" w:rsidRPr="00000000" w14:paraId="000000B9">
      <w:pPr>
        <w:spacing w:after="240" w:before="240" w:lineRule="auto"/>
        <w:rPr>
          <w:sz w:val="24"/>
          <w:szCs w:val="24"/>
        </w:rPr>
      </w:pPr>
      <w:r w:rsidDel="00000000" w:rsidR="00000000" w:rsidRPr="00000000">
        <w:rPr>
          <w:sz w:val="24"/>
          <w:szCs w:val="24"/>
          <w:rtl w:val="0"/>
        </w:rPr>
        <w:t xml:space="preserve">Therefore, our conclusion was that the experiment provided valuable hands-on experience in deploying Hyperledger Fabric using Docker and Docker-compose. This encompassed understanding its modular architecture and the utilization of containers for smart contract hosting. We also gained insights into permissioned networks, identity management for user authentication, privacy features like private channels, and the critical role of chaincode in enforcing transaction rules. Practical tasks such as registering identities, initializing the network, and building applications with Node.js contributed significantly to comprehending blockchain's potential applications in Supply Chain Management and enterprise solutions.</w:t>
      </w:r>
    </w:p>
    <w:p w:rsidR="00000000" w:rsidDel="00000000" w:rsidP="00000000" w:rsidRDefault="00000000" w:rsidRPr="00000000" w14:paraId="000000BA">
      <w:pPr>
        <w:spacing w:after="240" w:before="240" w:lineRule="auto"/>
        <w:rPr>
          <w:sz w:val="24"/>
          <w:szCs w:val="24"/>
        </w:rPr>
      </w:pPr>
      <w:r w:rsidDel="00000000" w:rsidR="00000000" w:rsidRPr="00000000">
        <w:rPr>
          <w:rtl w:val="0"/>
        </w:rPr>
      </w:r>
    </w:p>
    <w:p w:rsidR="00000000" w:rsidDel="00000000" w:rsidP="00000000" w:rsidRDefault="00000000" w:rsidRPr="00000000" w14:paraId="000000BB">
      <w:pPr>
        <w:spacing w:after="0" w:line="240" w:lineRule="auto"/>
        <w:jc w:val="both"/>
        <w:rPr>
          <w:b w:val="1"/>
          <w:sz w:val="24"/>
          <w:szCs w:val="24"/>
        </w:rPr>
      </w:pPr>
      <w:r w:rsidDel="00000000" w:rsidR="00000000" w:rsidRPr="00000000">
        <w:rPr>
          <w:b w:val="1"/>
          <w:sz w:val="24"/>
          <w:szCs w:val="24"/>
          <w:rtl w:val="0"/>
        </w:rPr>
        <w:t xml:space="preserve">References: </w:t>
      </w:r>
    </w:p>
    <w:p w:rsidR="00000000" w:rsidDel="00000000" w:rsidP="00000000" w:rsidRDefault="00000000" w:rsidRPr="00000000" w14:paraId="000000BC">
      <w:pPr>
        <w:numPr>
          <w:ilvl w:val="0"/>
          <w:numId w:val="1"/>
        </w:numPr>
        <w:spacing w:after="0" w:line="240" w:lineRule="auto"/>
        <w:ind w:left="720" w:hanging="360"/>
        <w:rPr>
          <w:sz w:val="24"/>
          <w:szCs w:val="24"/>
        </w:rPr>
      </w:pPr>
      <w:r w:rsidDel="00000000" w:rsidR="00000000" w:rsidRPr="00000000">
        <w:rPr>
          <w:sz w:val="24"/>
          <w:szCs w:val="24"/>
          <w:rtl w:val="0"/>
        </w:rPr>
        <w:t xml:space="preserve">Hyperledger Fabric. (n.d.). Getting Started with Hyperledger Fabric. Retrieved from</w:t>
      </w:r>
      <w:hyperlink r:id="rId42">
        <w:r w:rsidDel="00000000" w:rsidR="00000000" w:rsidRPr="00000000">
          <w:rPr>
            <w:sz w:val="24"/>
            <w:szCs w:val="24"/>
            <w:rtl w:val="0"/>
          </w:rPr>
          <w:t xml:space="preserve"> </w:t>
        </w:r>
      </w:hyperlink>
      <w:hyperlink r:id="rId43">
        <w:r w:rsidDel="00000000" w:rsidR="00000000" w:rsidRPr="00000000">
          <w:rPr>
            <w:color w:val="1155cc"/>
            <w:sz w:val="24"/>
            <w:szCs w:val="24"/>
            <w:u w:val="single"/>
            <w:rtl w:val="0"/>
          </w:rPr>
          <w:t xml:space="preserve">https://hyperledger-fabric.readthedocs.io/en/release-2.0/getting_started.html</w:t>
        </w:r>
      </w:hyperlink>
      <w:r w:rsidDel="00000000" w:rsidR="00000000" w:rsidRPr="00000000">
        <w:rPr>
          <w:rtl w:val="0"/>
        </w:rPr>
      </w:r>
    </w:p>
    <w:p w:rsidR="00000000" w:rsidDel="00000000" w:rsidP="00000000" w:rsidRDefault="00000000" w:rsidRPr="00000000" w14:paraId="000000BD">
      <w:pPr>
        <w:numPr>
          <w:ilvl w:val="0"/>
          <w:numId w:val="1"/>
        </w:numPr>
        <w:spacing w:after="0" w:line="240" w:lineRule="auto"/>
        <w:ind w:left="720" w:hanging="360"/>
        <w:rPr>
          <w:sz w:val="24"/>
          <w:szCs w:val="24"/>
        </w:rPr>
      </w:pPr>
      <w:r w:rsidDel="00000000" w:rsidR="00000000" w:rsidRPr="00000000">
        <w:rPr>
          <w:sz w:val="24"/>
          <w:szCs w:val="24"/>
          <w:rtl w:val="0"/>
        </w:rPr>
        <w:t xml:space="preserve">Hyperledger. (n.d.). Tuna Shipment Application - Hyperledger Education. Retrieved from</w:t>
      </w:r>
      <w:hyperlink r:id="rId44">
        <w:r w:rsidDel="00000000" w:rsidR="00000000" w:rsidRPr="00000000">
          <w:rPr>
            <w:sz w:val="24"/>
            <w:szCs w:val="24"/>
            <w:rtl w:val="0"/>
          </w:rPr>
          <w:t xml:space="preserve"> </w:t>
        </w:r>
      </w:hyperlink>
      <w:hyperlink r:id="rId45">
        <w:r w:rsidDel="00000000" w:rsidR="00000000" w:rsidRPr="00000000">
          <w:rPr>
            <w:color w:val="1155cc"/>
            <w:sz w:val="24"/>
            <w:szCs w:val="24"/>
            <w:u w:val="single"/>
            <w:rtl w:val="0"/>
          </w:rPr>
          <w:t xml:space="preserve">https://github.com/hyperledger/education.git</w:t>
        </w:r>
      </w:hyperlink>
      <w:r w:rsidDel="00000000" w:rsidR="00000000" w:rsidRPr="00000000">
        <w:rPr>
          <w:rtl w:val="0"/>
        </w:rPr>
      </w:r>
    </w:p>
    <w:p w:rsidR="00000000" w:rsidDel="00000000" w:rsidP="00000000" w:rsidRDefault="00000000" w:rsidRPr="00000000" w14:paraId="000000BE">
      <w:pPr>
        <w:numPr>
          <w:ilvl w:val="0"/>
          <w:numId w:val="1"/>
        </w:numPr>
        <w:spacing w:after="240" w:line="240" w:lineRule="auto"/>
        <w:ind w:left="720" w:hanging="360"/>
        <w:rPr>
          <w:sz w:val="24"/>
          <w:szCs w:val="24"/>
        </w:rPr>
      </w:pPr>
      <w:r w:rsidDel="00000000" w:rsidR="00000000" w:rsidRPr="00000000">
        <w:rPr>
          <w:sz w:val="24"/>
          <w:szCs w:val="24"/>
          <w:rtl w:val="0"/>
        </w:rPr>
        <w:t xml:space="preserve">DigitalOcean. (n.d.). How To Install Node.js on Ubuntu 20.04. Retrieved from https://www.digitalocean.com/community/tutorials/how-to-install-node-js-on-ubuntu-20-04</w:t>
      </w:r>
    </w:p>
    <w:p w:rsidR="00000000" w:rsidDel="00000000" w:rsidP="00000000" w:rsidRDefault="00000000" w:rsidRPr="00000000" w14:paraId="000000BF">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sectPr>
      <w:headerReference r:id="rId46" w:type="default"/>
      <w:headerReference r:id="rId47" w:type="first"/>
      <w:footerReference r:id="rId48" w:type="default"/>
      <w:footerReference r:id="rId4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jc w:val="right"/>
      <w:rP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935" distR="114935" hidden="0" layoutInCell="1" locked="0" relativeHeight="0" simplePos="0">
              <wp:simplePos x="0" y="0"/>
              <wp:positionH relativeFrom="column">
                <wp:posOffset>2921635</wp:posOffset>
              </wp:positionH>
              <wp:positionV relativeFrom="paragraph">
                <wp:posOffset>0</wp:posOffset>
              </wp:positionV>
              <wp:extent cx="74295" cy="148590"/>
              <wp:effectExtent b="0" l="0" r="0" t="0"/>
              <wp:wrapNone/>
              <wp:docPr id="34" name=""/>
              <a:graphic>
                <a:graphicData uri="http://schemas.microsoft.com/office/word/2010/wordprocessingShape">
                  <wps:wsp>
                    <wps:cNvSpPr/>
                    <wps:cNvPr id="2" name="Shape 2"/>
                    <wps:spPr>
                      <a:xfrm>
                        <a:off x="5318378" y="3715230"/>
                        <a:ext cx="55245" cy="129540"/>
                      </a:xfrm>
                      <a:prstGeom prst="rect">
                        <a:avLst/>
                      </a:prstGeom>
                      <a:solidFill>
                        <a:srgbClr val="FFFFFF"/>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 PAGE 1</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935" distR="114935" hidden="0" layoutInCell="1" locked="0" relativeHeight="0" simplePos="0">
              <wp:simplePos x="0" y="0"/>
              <wp:positionH relativeFrom="column">
                <wp:posOffset>2921635</wp:posOffset>
              </wp:positionH>
              <wp:positionV relativeFrom="paragraph">
                <wp:posOffset>0</wp:posOffset>
              </wp:positionV>
              <wp:extent cx="74295" cy="148590"/>
              <wp:effectExtent b="0" l="0" r="0" t="0"/>
              <wp:wrapNone/>
              <wp:docPr id="34"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74295" cy="14859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rP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rPr>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hyperlink" Target="https://hyperledger-fabric.readthedocs.io/en/release-2.0/getting_started.html" TargetMode="External"/><Relationship Id="rId41" Type="http://schemas.openxmlformats.org/officeDocument/2006/relationships/image" Target="media/image20.png"/><Relationship Id="rId44" Type="http://schemas.openxmlformats.org/officeDocument/2006/relationships/hyperlink" Target="https://github.com/hyperledger/education.git" TargetMode="External"/><Relationship Id="rId43" Type="http://schemas.openxmlformats.org/officeDocument/2006/relationships/hyperlink" Target="https://hyperledger-fabric.readthedocs.io/en/release-2.0/getting_started.html" TargetMode="External"/><Relationship Id="rId46" Type="http://schemas.openxmlformats.org/officeDocument/2006/relationships/header" Target="header2.xml"/><Relationship Id="rId45" Type="http://schemas.openxmlformats.org/officeDocument/2006/relationships/hyperlink" Target="https://github.com/hyperledger/education.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footer" Target="foot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jpg"/><Relationship Id="rId8" Type="http://schemas.openxmlformats.org/officeDocument/2006/relationships/image" Target="media/image5.png"/><Relationship Id="rId31" Type="http://schemas.openxmlformats.org/officeDocument/2006/relationships/image" Target="media/image16.png"/><Relationship Id="rId30" Type="http://schemas.openxmlformats.org/officeDocument/2006/relationships/hyperlink" Target="https://www.digitalocean.com/community/tutorials/how-to-install-node-js-on-ubuntu-20-04" TargetMode="External"/><Relationship Id="rId33" Type="http://schemas.openxmlformats.org/officeDocument/2006/relationships/image" Target="media/image12.png"/><Relationship Id="rId32" Type="http://schemas.openxmlformats.org/officeDocument/2006/relationships/image" Target="media/image10.png"/><Relationship Id="rId35" Type="http://schemas.openxmlformats.org/officeDocument/2006/relationships/image" Target="media/image15.png"/><Relationship Id="rId34" Type="http://schemas.openxmlformats.org/officeDocument/2006/relationships/image" Target="media/image21.png"/><Relationship Id="rId37" Type="http://schemas.openxmlformats.org/officeDocument/2006/relationships/image" Target="media/image1.png"/><Relationship Id="rId36" Type="http://schemas.openxmlformats.org/officeDocument/2006/relationships/image" Target="media/image22.png"/><Relationship Id="rId39" Type="http://schemas.openxmlformats.org/officeDocument/2006/relationships/image" Target="media/image4.png"/><Relationship Id="rId38" Type="http://schemas.openxmlformats.org/officeDocument/2006/relationships/image" Target="media/image23.png"/><Relationship Id="rId20" Type="http://schemas.openxmlformats.org/officeDocument/2006/relationships/image" Target="media/image25.png"/><Relationship Id="rId22" Type="http://schemas.openxmlformats.org/officeDocument/2006/relationships/image" Target="media/image6.png"/><Relationship Id="rId21" Type="http://schemas.openxmlformats.org/officeDocument/2006/relationships/image" Target="media/image28.png"/><Relationship Id="rId24" Type="http://schemas.openxmlformats.org/officeDocument/2006/relationships/image" Target="media/image27.png"/><Relationship Id="rId23" Type="http://schemas.openxmlformats.org/officeDocument/2006/relationships/image" Target="media/image17.png"/><Relationship Id="rId26" Type="http://schemas.openxmlformats.org/officeDocument/2006/relationships/image" Target="media/image2.png"/><Relationship Id="rId25" Type="http://schemas.openxmlformats.org/officeDocument/2006/relationships/image" Target="media/image18.png"/><Relationship Id="rId28" Type="http://schemas.openxmlformats.org/officeDocument/2006/relationships/image" Target="media/image29.png"/><Relationship Id="rId27" Type="http://schemas.openxmlformats.org/officeDocument/2006/relationships/image" Target="media/image31.png"/><Relationship Id="rId29" Type="http://schemas.openxmlformats.org/officeDocument/2006/relationships/hyperlink" Target="https://hyperledger-fabric.readthedocs.io/en/release-2.0/getting_started.html" TargetMode="External"/><Relationship Id="rId11" Type="http://schemas.openxmlformats.org/officeDocument/2006/relationships/hyperlink" Target="https://github.com/hyperledger/education.git" TargetMode="External"/><Relationship Id="rId10" Type="http://schemas.openxmlformats.org/officeDocument/2006/relationships/hyperlink" Target="https://hyperledger-fabric.readthedocs.io/en/release-2.0/getting_started.html" TargetMode="External"/><Relationship Id="rId13" Type="http://schemas.openxmlformats.org/officeDocument/2006/relationships/image" Target="media/image7.png"/><Relationship Id="rId12" Type="http://schemas.openxmlformats.org/officeDocument/2006/relationships/image" Target="media/image19.png"/><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image" Target="media/image26.png"/><Relationship Id="rId16" Type="http://schemas.openxmlformats.org/officeDocument/2006/relationships/image" Target="media/image8.png"/><Relationship Id="rId19" Type="http://schemas.openxmlformats.org/officeDocument/2006/relationships/image" Target="media/image13.png"/><Relationship Id="rId18"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Ai7nAth96FoUzbXM0L8/YJ2pzQ==">CgMxLjA4AHIhMUw0dEQ2bHJqMXhtR29TRDVFdm9oekpjR1Rad1I1c0Ni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